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eastAsiaTheme="minorHAnsi"/>
          <w:color w:val="4F81BD" w:themeColor="accent1"/>
        </w:rPr>
        <w:id w:val="356775885"/>
        <w:docPartObj>
          <w:docPartGallery w:val="Cover Pages"/>
          <w:docPartUnique/>
        </w:docPartObj>
      </w:sdtPr>
      <w:sdtEndPr>
        <w:rPr>
          <w:rFonts w:ascii="Power Geez Unicode1" w:hAnsi="Power Geez Unicode1"/>
          <w:b/>
          <w:i/>
          <w:color w:val="auto"/>
          <w:sz w:val="28"/>
        </w:rPr>
      </w:sdtEndPr>
      <w:sdtContent>
        <w:p w:rsidR="00FA3E12" w:rsidRDefault="00FA3E12">
          <w:pPr>
            <w:pStyle w:val="NoSpacing"/>
            <w:spacing w:before="1540" w:after="240"/>
            <w:jc w:val="center"/>
            <w:rPr>
              <w:color w:val="4F81BD" w:themeColor="accent1"/>
            </w:rPr>
          </w:pPr>
          <w:r>
            <w:rPr>
              <w:noProof/>
              <w:color w:val="4F81BD"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17320" cy="750898"/>
                        </a:xfrm>
                        <a:prstGeom prst="rect">
                          <a:avLst/>
                        </a:prstGeom>
                        <a:noFill/>
                        <a:ln>
                          <a:noFill/>
                        </a:ln>
                      </pic:spPr>
                    </pic:pic>
                  </a:graphicData>
                </a:graphic>
              </wp:inline>
            </w:drawing>
          </w:r>
        </w:p>
        <w:sdt>
          <w:sdtPr>
            <w:rPr>
              <w:rFonts w:ascii="Power Geez Unicode1" w:hAnsi="Power Geez Unicode1"/>
              <w:b/>
              <w:sz w:val="36"/>
            </w:rPr>
            <w:alias w:val="Title"/>
            <w:tag w:val=""/>
            <w:id w:val="1735040861"/>
            <w:placeholder>
              <w:docPart w:val="D6778C8A528046A188A219A94424D2B3"/>
            </w:placeholder>
            <w:dataBinding w:prefixMappings="xmlns:ns0='http://purl.org/dc/elements/1.1/' xmlns:ns1='http://schemas.openxmlformats.org/package/2006/metadata/core-properties' " w:xpath="/ns1:coreProperties[1]/ns0:title[1]" w:storeItemID="{6C3C8BC8-F283-45AE-878A-BAB7291924A1}"/>
            <w:text/>
          </w:sdtPr>
          <w:sdtContent>
            <w:p w:rsidR="00FA3E12" w:rsidRDefault="007A11DA">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Pr>
                  <w:rFonts w:ascii="Power Geez Unicode1" w:hAnsi="Power Geez Unicode1"/>
                  <w:b/>
                  <w:sz w:val="36"/>
                </w:rPr>
                <w:t>የመሪ ንብ አናቢዎችን ስራ ለማገዝ የተዘጋጀ የስራ መመሪያ መጀመሪያ ረቂቅ</w:t>
              </w:r>
            </w:p>
          </w:sdtContent>
        </w:sdt>
        <w:sdt>
          <w:sdtPr>
            <w:rPr>
              <w:color w:val="4F81BD" w:themeColor="accent1"/>
              <w:sz w:val="28"/>
              <w:szCs w:val="28"/>
            </w:rPr>
            <w:alias w:val="Subtitle"/>
            <w:tag w:val=""/>
            <w:id w:val="328029620"/>
            <w:placeholder>
              <w:docPart w:val="C411FBBFDFEC40D9A9EFE2601250FCE8"/>
            </w:placeholder>
            <w:dataBinding w:prefixMappings="xmlns:ns0='http://purl.org/dc/elements/1.1/' xmlns:ns1='http://schemas.openxmlformats.org/package/2006/metadata/core-properties' " w:xpath="/ns1:coreProperties[1]/ns0:subject[1]" w:storeItemID="{6C3C8BC8-F283-45AE-878A-BAB7291924A1}"/>
            <w:text/>
          </w:sdtPr>
          <w:sdtContent>
            <w:p w:rsidR="00FA3E12" w:rsidRDefault="00FA3E12">
              <w:pPr>
                <w:pStyle w:val="NoSpacing"/>
                <w:jc w:val="center"/>
                <w:rPr>
                  <w:color w:val="4F81BD" w:themeColor="accent1"/>
                  <w:sz w:val="28"/>
                  <w:szCs w:val="28"/>
                </w:rPr>
              </w:pPr>
              <w:r>
                <w:rPr>
                  <w:rFonts w:ascii="Nyala" w:hAnsi="Nyala"/>
                  <w:color w:val="4F81BD" w:themeColor="accent1"/>
                  <w:sz w:val="28"/>
                  <w:szCs w:val="28"/>
                </w:rPr>
                <w:t>የንቦች ለልማ መመሪያ ቁጥር 1</w:t>
              </w:r>
            </w:p>
          </w:sdtContent>
        </w:sdt>
        <w:p w:rsidR="00FA3E12" w:rsidRDefault="00FA3E12">
          <w:pPr>
            <w:pStyle w:val="NoSpacing"/>
            <w:spacing w:before="480"/>
            <w:jc w:val="center"/>
            <w:rPr>
              <w:color w:val="4F81BD" w:themeColor="accent1"/>
            </w:rPr>
          </w:pPr>
          <w:r>
            <w:rPr>
              <w:noProof/>
              <w:color w:val="4F81BD"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8952" cy="478932"/>
                        </a:xfrm>
                        <a:prstGeom prst="rect">
                          <a:avLst/>
                        </a:prstGeom>
                      </pic:spPr>
                    </pic:pic>
                  </a:graphicData>
                </a:graphic>
              </wp:inline>
            </w:drawing>
          </w:r>
        </w:p>
        <w:p w:rsidR="00FA3E12" w:rsidRDefault="001B7DF0">
          <w:pPr>
            <w:rPr>
              <w:rFonts w:ascii="Power Geez Unicode1" w:hAnsi="Power Geez Unicode1"/>
              <w:b/>
              <w:i/>
              <w:sz w:val="28"/>
            </w:rPr>
          </w:pPr>
          <w:r w:rsidRPr="001B7DF0">
            <w:rPr>
              <w:noProof/>
              <w:color w:val="4F81BD" w:themeColor="accent1"/>
            </w:rPr>
            <w:pict>
              <v:shapetype id="_x0000_t202" coordsize="21600,21600" o:spt="202" path="m,l,21600r21600,l21600,xe">
                <v:stroke joinstyle="miter"/>
                <v:path gradientshapeok="t" o:connecttype="rect"/>
              </v:shapetype>
              <v:shape id="Text Box 1" o:spid="_x0000_s1026" type="#_x0000_t202" style="position:absolute;margin-left:-26.65pt;margin-top:430.45pt;width:516pt;height:43.9pt;z-index:251661312;visibility:visible;mso-width-percent:1000;mso-position-horizontal-relative:margin;mso-position-vertical-relative:page;mso-width-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" filled="f" stroked="f" strokeweight=".5pt">
                <v:textbox style="mso-fit-shape-to-text:t" inset="0,0,0,0">
                  <w:txbxContent>
                    <w:p w:rsidR="00D16DC6" w:rsidRPr="00FA3E12" w:rsidRDefault="00D16DC6">
                      <w:pPr>
                        <w:pStyle w:val="ListParagraph"/>
                        <w:jc w:val="center"/>
                        <w:rPr>
                          <w:rFonts w:ascii="Nyala" w:hAnsi="Nyala"/>
                          <w:color w:val="4F81BD" w:themeColor="accent1"/>
                        </w:rPr>
                      </w:pPr>
                      <w:r>
                        <w:rPr>
                          <w:rFonts w:ascii="Nyala" w:hAnsi="Nyala"/>
                          <w:color w:val="4F81BD" w:themeColor="accent1"/>
                        </w:rPr>
                        <w:t>ንቦች ለልማት ኢትዮጵያና ከአማራ መልሶ ማ</w:t>
                      </w:r>
                      <w:r>
                        <w:rPr>
                          <w:rFonts w:ascii="Visual Geez Unicode" w:hAnsi="Visual Geez Unicode"/>
                          <w:color w:val="4F81BD" w:themeColor="accent1"/>
                        </w:rPr>
                        <w:t>ቋቋ</w:t>
                      </w:r>
                      <w:r>
                        <w:rPr>
                          <w:rFonts w:ascii="Nyala" w:hAnsi="Nyala"/>
                          <w:color w:val="4F81BD" w:themeColor="accent1"/>
                        </w:rPr>
                        <w:t xml:space="preserve">ም ጋር በመተባር የተዘጋጀ </w:t>
                      </w:r>
                    </w:p>
                    <w:p w:rsidR="00D16DC6" w:rsidRDefault="00D16DC6">
                      <w:pPr>
                        <w:pStyle w:val="ListParagraph"/>
                        <w:jc w:val="center"/>
                        <w:rPr>
                          <w:color w:val="4F81BD" w:themeColor="accent1"/>
                        </w:rPr>
                      </w:pPr>
                    </w:p>
                  </w:txbxContent>
                </v:textbox>
                <w10:wrap anchorx="margin" anchory="page"/>
              </v:shape>
            </w:pict>
          </w:r>
          <w:r w:rsidRPr="001B7DF0">
            <w:rPr>
              <w:noProof/>
              <w:color w:val="4F81BD" w:themeColor="accent1"/>
            </w:rPr>
            <w:pict>
              <v:shape id="Text Box 142" o:spid="_x0000_s1027" type="#_x0000_t202" style="position:absolute;margin-left:-29.6pt;margin-top:609.3pt;width:516pt;height:43.9pt;z-index:251659264;visibility:visible;mso-width-percent:1000;mso-position-horizontal-relative:margin;mso-position-vertical-relative:page;mso-width-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jOdwIAAF0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" filled="f" stroked="f" strokeweight=".5pt">
                <v:textbox style="mso-fit-shape-to-text:t" inset="0,0,0,0">
                  <w:txbxContent>
                    <w:p w:rsidR="00FA3E12" w:rsidRDefault="00FA3E12">
                      <w:pPr>
                        <w:pStyle w:val="NoSpacing"/>
                        <w:jc w:val="center"/>
                        <w:rPr>
                          <w:rFonts w:ascii="Nyala" w:hAnsi="Nyala"/>
                          <w:color w:val="4F81BD" w:themeColor="accent1"/>
                        </w:rPr>
                      </w:pPr>
                      <w:r>
                        <w:rPr>
                          <w:rFonts w:ascii="Nyala" w:hAnsi="Nyala"/>
                          <w:color w:val="4F81BD" w:themeColor="accent1"/>
                        </w:rPr>
                        <w:t>ነሃሴ ወር 2007 ዓ/ም</w:t>
                      </w:r>
                    </w:p>
                    <w:p w:rsidR="00FA3E12" w:rsidRDefault="00FA3E12">
                      <w:pPr>
                        <w:pStyle w:val="NoSpacing"/>
                        <w:jc w:val="center"/>
                        <w:rPr>
                          <w:color w:val="4F81BD" w:themeColor="accent1"/>
                        </w:rPr>
                      </w:pPr>
                    </w:p>
                  </w:txbxContent>
                </v:textbox>
                <w10:wrap anchorx="margin" anchory="page"/>
              </v:shape>
            </w:pict>
          </w:r>
          <w:r w:rsidR="00FA3E12">
            <w:rPr>
              <w:rFonts w:ascii="Power Geez Unicode1" w:hAnsi="Power Geez Unicode1"/>
              <w:b/>
              <w:i/>
              <w:sz w:val="28"/>
            </w:rPr>
            <w:br w:type="page"/>
          </w:r>
        </w:p>
      </w:sdtContent>
    </w:sdt>
    <w:sdt>
      <w:sdtPr>
        <w:rPr>
          <w:rFonts w:asciiTheme="minorHAnsi" w:eastAsiaTheme="minorHAnsi" w:hAnsiTheme="minorHAnsi" w:cstheme="minorBidi"/>
          <w:color w:val="auto"/>
          <w:sz w:val="22"/>
          <w:szCs w:val="22"/>
        </w:rPr>
        <w:id w:val="576555845"/>
        <w:docPartObj>
          <w:docPartGallery w:val="Table of Contents"/>
          <w:docPartUnique/>
        </w:docPartObj>
      </w:sdtPr>
      <w:sdtEndPr>
        <w:rPr>
          <w:b/>
          <w:bCs/>
          <w:noProof/>
        </w:rPr>
      </w:sdtEndPr>
      <w:sdtContent>
        <w:p w:rsidR="00D16DC6" w:rsidRPr="00D16DC6" w:rsidRDefault="00D16DC6" w:rsidP="00D16DC6">
          <w:pPr>
            <w:pStyle w:val="TOCHeading"/>
            <w:rPr>
              <w:rFonts w:ascii="Power Geez Unicode1" w:hAnsi="Power Geez Unicode1"/>
              <w:b/>
              <w:i/>
              <w:sz w:val="28"/>
            </w:rPr>
          </w:pPr>
          <w:r>
            <w:t>Table of Contents</w:t>
          </w:r>
        </w:p>
        <w:p w:rsidR="007A11DA" w:rsidRDefault="001B7DF0">
          <w:pPr>
            <w:pStyle w:val="TOC1"/>
            <w:tabs>
              <w:tab w:val="left" w:pos="440"/>
              <w:tab w:val="right" w:leader="dot" w:pos="9350"/>
            </w:tabs>
            <w:rPr>
              <w:rFonts w:eastAsiaTheme="minorEastAsia"/>
              <w:noProof/>
            </w:rPr>
          </w:pPr>
          <w:r w:rsidRPr="001B7DF0">
            <w:fldChar w:fldCharType="begin"/>
          </w:r>
          <w:r w:rsidR="00D16DC6">
            <w:instrText xml:space="preserve"> TOC \o "1-3" \h \z \u </w:instrText>
          </w:r>
          <w:r w:rsidRPr="001B7DF0">
            <w:fldChar w:fldCharType="separate"/>
          </w:r>
          <w:hyperlink w:anchor="_Toc431981756" w:history="1">
            <w:r w:rsidR="007A11DA" w:rsidRPr="009B5F27">
              <w:rPr>
                <w:rStyle w:val="Hyperlink"/>
                <w:rFonts w:ascii="Nyala" w:hAnsi="Nyala" w:cs="Nyala"/>
                <w:noProof/>
              </w:rPr>
              <w:t>ሀ</w:t>
            </w:r>
            <w:r w:rsidR="007A11DA" w:rsidRPr="009B5F27">
              <w:rPr>
                <w:rStyle w:val="Hyperlink"/>
                <w:noProof/>
              </w:rPr>
              <w:t>.</w:t>
            </w:r>
            <w:r w:rsidR="007A11DA">
              <w:rPr>
                <w:rFonts w:eastAsiaTheme="minorEastAsia"/>
                <w:noProof/>
              </w:rPr>
              <w:tab/>
            </w:r>
            <w:r w:rsidR="007A11DA" w:rsidRPr="009B5F27">
              <w:rPr>
                <w:rStyle w:val="Hyperlink"/>
                <w:rFonts w:ascii="Nyala" w:hAnsi="Nyala" w:cs="Nyala"/>
                <w:noProof/>
              </w:rPr>
              <w:t>መግቢያ</w:t>
            </w:r>
            <w:r w:rsidR="007A11DA">
              <w:rPr>
                <w:noProof/>
                <w:webHidden/>
              </w:rPr>
              <w:tab/>
            </w:r>
            <w:r w:rsidR="007A11DA">
              <w:rPr>
                <w:noProof/>
                <w:webHidden/>
              </w:rPr>
              <w:fldChar w:fldCharType="begin"/>
            </w:r>
            <w:r w:rsidR="007A11DA">
              <w:rPr>
                <w:noProof/>
                <w:webHidden/>
              </w:rPr>
              <w:instrText xml:space="preserve"> PAGEREF _Toc431981756 \h </w:instrText>
            </w:r>
            <w:r w:rsidR="007A11DA">
              <w:rPr>
                <w:noProof/>
                <w:webHidden/>
              </w:rPr>
            </w:r>
            <w:r w:rsidR="007A11DA">
              <w:rPr>
                <w:noProof/>
                <w:webHidden/>
              </w:rPr>
              <w:fldChar w:fldCharType="separate"/>
            </w:r>
            <w:r w:rsidR="007A11DA">
              <w:rPr>
                <w:noProof/>
                <w:webHidden/>
              </w:rPr>
              <w:t>1</w:t>
            </w:r>
            <w:r w:rsidR="007A11DA">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57" w:history="1">
            <w:r w:rsidRPr="009B5F27">
              <w:rPr>
                <w:rStyle w:val="Hyperlink"/>
                <w:rFonts w:ascii="Nyala" w:hAnsi="Nyala" w:cs="Nyala"/>
                <w:noProof/>
              </w:rPr>
              <w:t>ለ.</w:t>
            </w:r>
            <w:r>
              <w:rPr>
                <w:rFonts w:eastAsiaTheme="minorEastAsia"/>
                <w:noProof/>
              </w:rPr>
              <w:tab/>
            </w:r>
            <w:r w:rsidRPr="009B5F27">
              <w:rPr>
                <w:rStyle w:val="Hyperlink"/>
                <w:rFonts w:ascii="Nyala" w:hAnsi="Nyala" w:cs="Nyala"/>
                <w:noProof/>
              </w:rPr>
              <w:t>የመሪ ንብ አናቢዎችን መምረጫ መስፈርት</w:t>
            </w:r>
            <w:r>
              <w:rPr>
                <w:noProof/>
                <w:webHidden/>
              </w:rPr>
              <w:tab/>
            </w:r>
            <w:r>
              <w:rPr>
                <w:noProof/>
                <w:webHidden/>
              </w:rPr>
              <w:fldChar w:fldCharType="begin"/>
            </w:r>
            <w:r>
              <w:rPr>
                <w:noProof/>
                <w:webHidden/>
              </w:rPr>
              <w:instrText xml:space="preserve"> PAGEREF _Toc431981757 \h </w:instrText>
            </w:r>
            <w:r>
              <w:rPr>
                <w:noProof/>
                <w:webHidden/>
              </w:rPr>
            </w:r>
            <w:r>
              <w:rPr>
                <w:noProof/>
                <w:webHidden/>
              </w:rPr>
              <w:fldChar w:fldCharType="separate"/>
            </w:r>
            <w:r>
              <w:rPr>
                <w:noProof/>
                <w:webHidden/>
              </w:rPr>
              <w:t>2</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58" w:history="1">
            <w:r w:rsidRPr="009B5F27">
              <w:rPr>
                <w:rStyle w:val="Hyperlink"/>
                <w:rFonts w:ascii="Nyala" w:hAnsi="Nyala" w:cs="Nyala"/>
                <w:noProof/>
              </w:rPr>
              <w:t>ሐ.</w:t>
            </w:r>
            <w:r>
              <w:rPr>
                <w:rFonts w:eastAsiaTheme="minorEastAsia"/>
                <w:noProof/>
              </w:rPr>
              <w:tab/>
            </w:r>
            <w:r w:rsidRPr="009B5F27">
              <w:rPr>
                <w:rStyle w:val="Hyperlink"/>
                <w:rFonts w:ascii="Nyala" w:hAnsi="Nyala" w:cs="Nyala"/>
                <w:noProof/>
              </w:rPr>
              <w:t>የመሪ ንብ አናቢዎች ሚና እና ሀላፊነት</w:t>
            </w:r>
            <w:r>
              <w:rPr>
                <w:noProof/>
                <w:webHidden/>
              </w:rPr>
              <w:tab/>
            </w:r>
            <w:r>
              <w:rPr>
                <w:noProof/>
                <w:webHidden/>
              </w:rPr>
              <w:fldChar w:fldCharType="begin"/>
            </w:r>
            <w:r>
              <w:rPr>
                <w:noProof/>
                <w:webHidden/>
              </w:rPr>
              <w:instrText xml:space="preserve"> PAGEREF _Toc431981758 \h </w:instrText>
            </w:r>
            <w:r>
              <w:rPr>
                <w:noProof/>
                <w:webHidden/>
              </w:rPr>
            </w:r>
            <w:r>
              <w:rPr>
                <w:noProof/>
                <w:webHidden/>
              </w:rPr>
              <w:fldChar w:fldCharType="separate"/>
            </w:r>
            <w:r>
              <w:rPr>
                <w:noProof/>
                <w:webHidden/>
              </w:rPr>
              <w:t>3</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59" w:history="1">
            <w:r w:rsidRPr="009B5F27">
              <w:rPr>
                <w:rStyle w:val="Hyperlink"/>
                <w:rFonts w:ascii="Nyala" w:hAnsi="Nyala" w:cs="Nyala"/>
                <w:noProof/>
              </w:rPr>
              <w:t>መ.</w:t>
            </w:r>
            <w:r>
              <w:rPr>
                <w:rFonts w:eastAsiaTheme="minorEastAsia"/>
                <w:noProof/>
              </w:rPr>
              <w:tab/>
            </w:r>
            <w:r w:rsidRPr="009B5F27">
              <w:rPr>
                <w:rStyle w:val="Hyperlink"/>
                <w:rFonts w:ascii="Nyala" w:hAnsi="Nyala" w:cs="Nyala"/>
                <w:noProof/>
              </w:rPr>
              <w:t>መሪ አናቢውን ለማሰልጠን ትኩረት የሚደረግባቸው ስልጠና ይዘቶችና ስልቶች</w:t>
            </w:r>
            <w:r>
              <w:rPr>
                <w:noProof/>
                <w:webHidden/>
              </w:rPr>
              <w:tab/>
            </w:r>
            <w:r>
              <w:rPr>
                <w:noProof/>
                <w:webHidden/>
              </w:rPr>
              <w:fldChar w:fldCharType="begin"/>
            </w:r>
            <w:r>
              <w:rPr>
                <w:noProof/>
                <w:webHidden/>
              </w:rPr>
              <w:instrText xml:space="preserve"> PAGEREF _Toc431981759 \h </w:instrText>
            </w:r>
            <w:r>
              <w:rPr>
                <w:noProof/>
                <w:webHidden/>
              </w:rPr>
            </w:r>
            <w:r>
              <w:rPr>
                <w:noProof/>
                <w:webHidden/>
              </w:rPr>
              <w:fldChar w:fldCharType="separate"/>
            </w:r>
            <w:r>
              <w:rPr>
                <w:noProof/>
                <w:webHidden/>
              </w:rPr>
              <w:t>4</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60" w:history="1">
            <w:r w:rsidRPr="009B5F27">
              <w:rPr>
                <w:rStyle w:val="Hyperlink"/>
                <w:rFonts w:ascii="Nyala" w:hAnsi="Nyala" w:cs="Nyala"/>
                <w:noProof/>
              </w:rPr>
              <w:t>ሠ.</w:t>
            </w:r>
            <w:r>
              <w:rPr>
                <w:rFonts w:eastAsiaTheme="minorEastAsia"/>
                <w:noProof/>
              </w:rPr>
              <w:tab/>
            </w:r>
            <w:r w:rsidRPr="009B5F27">
              <w:rPr>
                <w:rStyle w:val="Hyperlink"/>
                <w:rFonts w:ascii="Nyala" w:hAnsi="Nyala" w:cs="Nyala"/>
                <w:noProof/>
              </w:rPr>
              <w:t>የባለ ድርሻ አካላት የስራ ድርሻ</w:t>
            </w:r>
            <w:r>
              <w:rPr>
                <w:noProof/>
                <w:webHidden/>
              </w:rPr>
              <w:tab/>
            </w:r>
            <w:r>
              <w:rPr>
                <w:noProof/>
                <w:webHidden/>
              </w:rPr>
              <w:fldChar w:fldCharType="begin"/>
            </w:r>
            <w:r>
              <w:rPr>
                <w:noProof/>
                <w:webHidden/>
              </w:rPr>
              <w:instrText xml:space="preserve"> PAGEREF _Toc431981760 \h </w:instrText>
            </w:r>
            <w:r>
              <w:rPr>
                <w:noProof/>
                <w:webHidden/>
              </w:rPr>
            </w:r>
            <w:r>
              <w:rPr>
                <w:noProof/>
                <w:webHidden/>
              </w:rPr>
              <w:fldChar w:fldCharType="separate"/>
            </w:r>
            <w:r>
              <w:rPr>
                <w:noProof/>
                <w:webHidden/>
              </w:rPr>
              <w:t>6</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61" w:history="1">
            <w:r w:rsidRPr="009B5F27">
              <w:rPr>
                <w:rStyle w:val="Hyperlink"/>
                <w:rFonts w:ascii="Nyala" w:hAnsi="Nyala" w:cs="Nyala"/>
                <w:noProof/>
              </w:rPr>
              <w:t>ረ</w:t>
            </w:r>
            <w:r w:rsidRPr="009B5F27">
              <w:rPr>
                <w:rStyle w:val="Hyperlink"/>
                <w:noProof/>
              </w:rPr>
              <w:t>.</w:t>
            </w:r>
            <w:r>
              <w:rPr>
                <w:rFonts w:eastAsiaTheme="minorEastAsia"/>
                <w:noProof/>
              </w:rPr>
              <w:tab/>
            </w:r>
            <w:r w:rsidRPr="009B5F27">
              <w:rPr>
                <w:rStyle w:val="Hyperlink"/>
                <w:rFonts w:ascii="Nyala" w:hAnsi="Nyala" w:cs="Nyala"/>
                <w:noProof/>
              </w:rPr>
              <w:t>መረጃለውውጥንበሚመለከት</w:t>
            </w:r>
            <w:r>
              <w:rPr>
                <w:noProof/>
                <w:webHidden/>
              </w:rPr>
              <w:tab/>
            </w:r>
            <w:r>
              <w:rPr>
                <w:noProof/>
                <w:webHidden/>
              </w:rPr>
              <w:fldChar w:fldCharType="begin"/>
            </w:r>
            <w:r>
              <w:rPr>
                <w:noProof/>
                <w:webHidden/>
              </w:rPr>
              <w:instrText xml:space="preserve"> PAGEREF _Toc431981761 \h </w:instrText>
            </w:r>
            <w:r>
              <w:rPr>
                <w:noProof/>
                <w:webHidden/>
              </w:rPr>
            </w:r>
            <w:r>
              <w:rPr>
                <w:noProof/>
                <w:webHidden/>
              </w:rPr>
              <w:fldChar w:fldCharType="separate"/>
            </w:r>
            <w:r>
              <w:rPr>
                <w:noProof/>
                <w:webHidden/>
              </w:rPr>
              <w:t>6</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62" w:history="1">
            <w:r w:rsidRPr="009B5F27">
              <w:rPr>
                <w:rStyle w:val="Hyperlink"/>
                <w:rFonts w:ascii="Nyala" w:hAnsi="Nyala" w:cs="Nyala"/>
                <w:noProof/>
              </w:rPr>
              <w:t>ሰ</w:t>
            </w:r>
            <w:r w:rsidRPr="009B5F27">
              <w:rPr>
                <w:rStyle w:val="Hyperlink"/>
                <w:noProof/>
              </w:rPr>
              <w:t>.</w:t>
            </w:r>
            <w:r>
              <w:rPr>
                <w:rFonts w:eastAsiaTheme="minorEastAsia"/>
                <w:noProof/>
              </w:rPr>
              <w:tab/>
            </w:r>
            <w:r w:rsidRPr="009B5F27">
              <w:rPr>
                <w:rStyle w:val="Hyperlink"/>
                <w:rFonts w:ascii="Nyala" w:hAnsi="Nyala" w:cs="Nyala"/>
                <w:noProof/>
              </w:rPr>
              <w:t>የቡድንአባላትአመሰራ</w:t>
            </w:r>
            <w:r w:rsidRPr="009B5F27">
              <w:rPr>
                <w:rStyle w:val="Hyperlink"/>
                <w:rFonts w:ascii="Nyala" w:hAnsi="Nyala" w:cs="Nyala"/>
                <w:noProof/>
              </w:rPr>
              <w:t>ረ</w:t>
            </w:r>
            <w:r w:rsidRPr="009B5F27">
              <w:rPr>
                <w:rStyle w:val="Hyperlink"/>
                <w:rFonts w:ascii="Nyala" w:hAnsi="Nyala" w:cs="Nyala"/>
                <w:noProof/>
              </w:rPr>
              <w:t>ት</w:t>
            </w:r>
            <w:r>
              <w:rPr>
                <w:noProof/>
                <w:webHidden/>
              </w:rPr>
              <w:tab/>
            </w:r>
            <w:r>
              <w:rPr>
                <w:noProof/>
                <w:webHidden/>
              </w:rPr>
              <w:fldChar w:fldCharType="begin"/>
            </w:r>
            <w:r>
              <w:rPr>
                <w:noProof/>
                <w:webHidden/>
              </w:rPr>
              <w:instrText xml:space="preserve"> PAGEREF _Toc431981762 \h </w:instrText>
            </w:r>
            <w:r>
              <w:rPr>
                <w:noProof/>
                <w:webHidden/>
              </w:rPr>
            </w:r>
            <w:r>
              <w:rPr>
                <w:noProof/>
                <w:webHidden/>
              </w:rPr>
              <w:fldChar w:fldCharType="separate"/>
            </w:r>
            <w:r>
              <w:rPr>
                <w:noProof/>
                <w:webHidden/>
              </w:rPr>
              <w:t>7</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63" w:history="1">
            <w:r w:rsidRPr="009B5F27">
              <w:rPr>
                <w:rStyle w:val="Hyperlink"/>
                <w:rFonts w:ascii="Nyala" w:hAnsi="Nyala" w:cs="Nyala"/>
                <w:noProof/>
              </w:rPr>
              <w:t>ቀ</w:t>
            </w:r>
            <w:r w:rsidRPr="009B5F27">
              <w:rPr>
                <w:rStyle w:val="Hyperlink"/>
                <w:noProof/>
              </w:rPr>
              <w:t>.</w:t>
            </w:r>
            <w:r>
              <w:rPr>
                <w:rFonts w:eastAsiaTheme="minorEastAsia"/>
                <w:noProof/>
              </w:rPr>
              <w:tab/>
            </w:r>
            <w:r w:rsidRPr="009B5F27">
              <w:rPr>
                <w:rStyle w:val="Hyperlink"/>
                <w:rFonts w:ascii="Nyala" w:hAnsi="Nyala" w:cs="Nyala"/>
                <w:noProof/>
              </w:rPr>
              <w:t>የመሪአናቢዎችየድርጊትመርሃግብር</w:t>
            </w:r>
            <w:r>
              <w:rPr>
                <w:noProof/>
                <w:webHidden/>
              </w:rPr>
              <w:tab/>
            </w:r>
            <w:r>
              <w:rPr>
                <w:noProof/>
                <w:webHidden/>
              </w:rPr>
              <w:fldChar w:fldCharType="begin"/>
            </w:r>
            <w:r>
              <w:rPr>
                <w:noProof/>
                <w:webHidden/>
              </w:rPr>
              <w:instrText xml:space="preserve"> PAGEREF _Toc431981763 \h </w:instrText>
            </w:r>
            <w:r>
              <w:rPr>
                <w:noProof/>
                <w:webHidden/>
              </w:rPr>
            </w:r>
            <w:r>
              <w:rPr>
                <w:noProof/>
                <w:webHidden/>
              </w:rPr>
              <w:fldChar w:fldCharType="separate"/>
            </w:r>
            <w:r>
              <w:rPr>
                <w:noProof/>
                <w:webHidden/>
              </w:rPr>
              <w:t>7</w:t>
            </w:r>
            <w:r>
              <w:rPr>
                <w:noProof/>
                <w:webHidden/>
              </w:rPr>
              <w:fldChar w:fldCharType="end"/>
            </w:r>
          </w:hyperlink>
        </w:p>
        <w:p w:rsidR="007A11DA" w:rsidRDefault="007A11DA">
          <w:pPr>
            <w:pStyle w:val="TOC1"/>
            <w:tabs>
              <w:tab w:val="left" w:pos="440"/>
              <w:tab w:val="right" w:leader="dot" w:pos="9350"/>
            </w:tabs>
            <w:rPr>
              <w:rFonts w:eastAsiaTheme="minorEastAsia"/>
              <w:noProof/>
            </w:rPr>
          </w:pPr>
          <w:hyperlink w:anchor="_Toc431981764" w:history="1">
            <w:r w:rsidRPr="009B5F27">
              <w:rPr>
                <w:rStyle w:val="Hyperlink"/>
                <w:rFonts w:ascii="Nyala" w:hAnsi="Nyala" w:cs="Nyala"/>
                <w:noProof/>
              </w:rPr>
              <w:t>በ</w:t>
            </w:r>
            <w:r w:rsidRPr="009B5F27">
              <w:rPr>
                <w:rStyle w:val="Hyperlink"/>
                <w:noProof/>
              </w:rPr>
              <w:t>.</w:t>
            </w:r>
            <w:r>
              <w:rPr>
                <w:rFonts w:eastAsiaTheme="minorEastAsia"/>
                <w:noProof/>
              </w:rPr>
              <w:tab/>
            </w:r>
            <w:r w:rsidRPr="009B5F27">
              <w:rPr>
                <w:rStyle w:val="Hyperlink"/>
                <w:rFonts w:ascii="Nyala" w:hAnsi="Nyala" w:cs="Nyala"/>
                <w:noProof/>
              </w:rPr>
              <w:t>በንቦችለልማትበኢትዮጵያለመሪንብአናቢዎችየሚደረጉየቁሳቁስድጋፍ</w:t>
            </w:r>
            <w:r>
              <w:rPr>
                <w:noProof/>
                <w:webHidden/>
              </w:rPr>
              <w:tab/>
            </w:r>
            <w:r>
              <w:rPr>
                <w:noProof/>
                <w:webHidden/>
              </w:rPr>
              <w:fldChar w:fldCharType="begin"/>
            </w:r>
            <w:r>
              <w:rPr>
                <w:noProof/>
                <w:webHidden/>
              </w:rPr>
              <w:instrText xml:space="preserve"> PAGEREF _Toc431981764 \h </w:instrText>
            </w:r>
            <w:r>
              <w:rPr>
                <w:noProof/>
                <w:webHidden/>
              </w:rPr>
            </w:r>
            <w:r>
              <w:rPr>
                <w:noProof/>
                <w:webHidden/>
              </w:rPr>
              <w:fldChar w:fldCharType="separate"/>
            </w:r>
            <w:r>
              <w:rPr>
                <w:noProof/>
                <w:webHidden/>
              </w:rPr>
              <w:t>7</w:t>
            </w:r>
            <w:r>
              <w:rPr>
                <w:noProof/>
                <w:webHidden/>
              </w:rPr>
              <w:fldChar w:fldCharType="end"/>
            </w:r>
          </w:hyperlink>
        </w:p>
        <w:p w:rsidR="007A11DA" w:rsidRDefault="007A11DA">
          <w:pPr>
            <w:pStyle w:val="TOC1"/>
            <w:tabs>
              <w:tab w:val="right" w:leader="dot" w:pos="9350"/>
            </w:tabs>
            <w:rPr>
              <w:rFonts w:eastAsiaTheme="minorEastAsia"/>
              <w:noProof/>
            </w:rPr>
          </w:pPr>
          <w:hyperlink w:anchor="_Toc431981765" w:history="1">
            <w:r w:rsidRPr="009B5F27">
              <w:rPr>
                <w:rStyle w:val="Hyperlink"/>
                <w:rFonts w:ascii="Nyala" w:eastAsia="Microsoft JhengHei" w:hAnsi="Nyala" w:cs="Nyala"/>
                <w:noProof/>
              </w:rPr>
              <w:t>ዓመታዊ የንብ ማናባት ወቅታዊ</w:t>
            </w:r>
            <w:r>
              <w:rPr>
                <w:noProof/>
                <w:webHidden/>
              </w:rPr>
              <w:tab/>
            </w:r>
            <w:r>
              <w:rPr>
                <w:noProof/>
                <w:webHidden/>
              </w:rPr>
              <w:fldChar w:fldCharType="begin"/>
            </w:r>
            <w:r>
              <w:rPr>
                <w:noProof/>
                <w:webHidden/>
              </w:rPr>
              <w:instrText xml:space="preserve"> PAGEREF _Toc431981765 \h </w:instrText>
            </w:r>
            <w:r>
              <w:rPr>
                <w:noProof/>
                <w:webHidden/>
              </w:rPr>
            </w:r>
            <w:r>
              <w:rPr>
                <w:noProof/>
                <w:webHidden/>
              </w:rPr>
              <w:fldChar w:fldCharType="separate"/>
            </w:r>
            <w:r>
              <w:rPr>
                <w:noProof/>
                <w:webHidden/>
              </w:rPr>
              <w:t>9</w:t>
            </w:r>
            <w:r>
              <w:rPr>
                <w:noProof/>
                <w:webHidden/>
              </w:rPr>
              <w:fldChar w:fldCharType="end"/>
            </w:r>
          </w:hyperlink>
        </w:p>
        <w:p w:rsidR="00D16DC6" w:rsidRDefault="001B7DF0">
          <w:r>
            <w:rPr>
              <w:b/>
              <w:bCs/>
              <w:noProof/>
            </w:rPr>
            <w:fldChar w:fldCharType="end"/>
          </w:r>
        </w:p>
      </w:sdtContent>
    </w:sdt>
    <w:p w:rsidR="00FA3E12" w:rsidRPr="00FA3E12" w:rsidRDefault="00FA3E12">
      <w:pPr>
        <w:rPr>
          <w:rFonts w:ascii="Power Geez Unicode1" w:hAnsi="Power Geez Unicode1"/>
          <w:b/>
          <w:sz w:val="28"/>
        </w:rPr>
      </w:pPr>
    </w:p>
    <w:p w:rsidR="00D16DC6" w:rsidRDefault="00D16DC6" w:rsidP="00FA3E12">
      <w:pPr>
        <w:pStyle w:val="Heading1"/>
        <w:rPr>
          <w:rFonts w:ascii="Nyala" w:hAnsi="Nyala" w:cs="Nyala"/>
        </w:rPr>
        <w:sectPr w:rsidR="00D16DC6" w:rsidSect="00D16DC6">
          <w:footerReference w:type="default" r:id="rId11"/>
          <w:footerReference w:type="first" r:id="rId12"/>
          <w:pgSz w:w="12240" w:h="15840" w:code="1"/>
          <w:pgMar w:top="1440" w:right="1440" w:bottom="994" w:left="1440" w:header="720" w:footer="720" w:gutter="0"/>
          <w:pgNumType w:fmt="lowerRoman" w:start="0"/>
          <w:cols w:space="720"/>
          <w:titlePg/>
          <w:docGrid w:linePitch="360"/>
        </w:sectPr>
      </w:pPr>
      <w:r>
        <w:rPr>
          <w:rFonts w:ascii="Nyala" w:hAnsi="Nyala" w:cs="Nyala"/>
        </w:rPr>
        <w:br w:type="page"/>
      </w:r>
    </w:p>
    <w:p w:rsidR="00D16DC6" w:rsidRDefault="00D16DC6" w:rsidP="00FA3E12">
      <w:pPr>
        <w:pStyle w:val="Heading1"/>
        <w:rPr>
          <w:rFonts w:ascii="Nyala" w:hAnsi="Nyala" w:cs="Nyala"/>
        </w:rPr>
      </w:pPr>
    </w:p>
    <w:p w:rsidR="00BD79B0" w:rsidRPr="00BD79B0" w:rsidRDefault="005165F2" w:rsidP="00FA3E12">
      <w:pPr>
        <w:pStyle w:val="Heading1"/>
        <w:rPr>
          <w:sz w:val="24"/>
        </w:rPr>
      </w:pPr>
      <w:bookmarkStart w:id="0" w:name="_Toc431981756"/>
      <w:r>
        <w:rPr>
          <w:rFonts w:ascii="Nyala" w:hAnsi="Nyala" w:cs="Nyala"/>
        </w:rPr>
        <w:t>ሀ</w:t>
      </w:r>
      <w:r>
        <w:t>.</w:t>
      </w:r>
      <w:r>
        <w:tab/>
      </w:r>
      <w:r w:rsidR="00EC6DB6" w:rsidRPr="00BD79B0">
        <w:rPr>
          <w:rFonts w:ascii="Nyala" w:hAnsi="Nyala" w:cs="Nyala"/>
        </w:rPr>
        <w:t>መግቢያ</w:t>
      </w:r>
      <w:bookmarkEnd w:id="0"/>
    </w:p>
    <w:p w:rsidR="00EC6DB6" w:rsidRDefault="00EC6DB6" w:rsidP="00CB6675">
      <w:pPr>
        <w:spacing w:line="360" w:lineRule="auto"/>
        <w:ind w:firstLine="720"/>
        <w:jc w:val="both"/>
        <w:rPr>
          <w:rFonts w:ascii="Power Geez Unicode1" w:hAnsi="Power Geez Unicode1"/>
          <w:sz w:val="24"/>
        </w:rPr>
      </w:pPr>
      <w:r w:rsidRPr="00EC6DB6">
        <w:rPr>
          <w:rFonts w:ascii="Power Geez Unicode1" w:hAnsi="Power Geez Unicode1"/>
          <w:sz w:val="24"/>
        </w:rPr>
        <w:t>ሀገራችን በንብ ሀብት ልማት በማርና ስም ሞርቷ የታወቀች ብትሆንም ዘርፉ ለሀገራዊ ኢኮኖሚ የሚያበረክተው ድርሻ ከዚህ ግባ የሚባል አይደለም፡፡ ለዚህም እንደ ምክንያት ሆ</w:t>
      </w:r>
      <w:r w:rsidR="00ED1BE2">
        <w:rPr>
          <w:rFonts w:ascii="Power Geez Unicode1" w:hAnsi="Power Geez Unicode1"/>
          <w:sz w:val="24"/>
        </w:rPr>
        <w:t>ኖከ</w:t>
      </w:r>
      <w:r w:rsidRPr="00EC6DB6">
        <w:rPr>
          <w:rFonts w:ascii="Power Geez Unicode1" w:hAnsi="Power Geez Unicode1"/>
          <w:sz w:val="24"/>
        </w:rPr>
        <w:t xml:space="preserve">ሚጠቀሱት </w:t>
      </w:r>
      <w:r w:rsidR="00ED1BE2">
        <w:rPr>
          <w:rFonts w:ascii="Power Geez Unicode1" w:hAnsi="Power Geez Unicode1"/>
          <w:sz w:val="24"/>
        </w:rPr>
        <w:t xml:space="preserve">ውስጥ </w:t>
      </w:r>
      <w:r w:rsidRPr="00EC6DB6">
        <w:rPr>
          <w:rFonts w:ascii="Power Geez Unicode1" w:hAnsi="Power Geez Unicode1"/>
          <w:sz w:val="24"/>
        </w:rPr>
        <w:t>የተሻሻለ የንብ ሀብት ልማት ስራ አለመስፋፋት፣ የተለያ</w:t>
      </w:r>
      <w:r w:rsidR="00ED1BE2">
        <w:rPr>
          <w:rFonts w:ascii="Power Geez Unicode1" w:hAnsi="Power Geez Unicode1"/>
          <w:sz w:val="24"/>
        </w:rPr>
        <w:t>ዩ</w:t>
      </w:r>
      <w:r w:rsidRPr="00EC6DB6">
        <w:rPr>
          <w:rFonts w:ascii="Power Geez Unicode1" w:hAnsi="Power Geez Unicode1"/>
          <w:sz w:val="24"/>
        </w:rPr>
        <w:t xml:space="preserve"> ቴክኖሎጂዎችን አለመጠቀም፣  የደን መጨፍጨፍ፣ የኬሚካል ርጭትና የመሳሰሉት </w:t>
      </w:r>
      <w:r w:rsidR="00ED1BE2">
        <w:rPr>
          <w:rFonts w:ascii="Power Geez Unicode1" w:hAnsi="Power Geez Unicode1"/>
          <w:sz w:val="24"/>
        </w:rPr>
        <w:t>በዋናነት  ይጠቀሳሉ</w:t>
      </w:r>
      <w:r w:rsidRPr="00EC6DB6">
        <w:rPr>
          <w:rFonts w:ascii="Power Geez Unicode1" w:hAnsi="Power Geez Unicode1"/>
          <w:sz w:val="24"/>
        </w:rPr>
        <w:t xml:space="preserve">፡፡ </w:t>
      </w:r>
    </w:p>
    <w:p w:rsidR="00BD4D5F" w:rsidRDefault="00BD4D5F" w:rsidP="00CB6675">
      <w:pPr>
        <w:spacing w:line="360" w:lineRule="auto"/>
        <w:ind w:firstLine="720"/>
        <w:jc w:val="both"/>
        <w:rPr>
          <w:rFonts w:ascii="Power Geez Unicode1" w:hAnsi="Power Geez Unicode1"/>
          <w:sz w:val="24"/>
        </w:rPr>
      </w:pPr>
      <w:r>
        <w:rPr>
          <w:rFonts w:ascii="Power Geez Unicode1" w:hAnsi="Power Geez Unicode1"/>
          <w:sz w:val="24"/>
        </w:rPr>
        <w:t xml:space="preserve">ይህንን </w:t>
      </w:r>
      <w:r w:rsidR="005165F2">
        <w:rPr>
          <w:rFonts w:ascii="Power Geez Unicode1" w:hAnsi="Power Geez Unicode1"/>
          <w:sz w:val="24"/>
        </w:rPr>
        <w:t>ችግር ለመቅረፍና ዘርፉን ውጤታማ ለ</w:t>
      </w:r>
      <w:r>
        <w:rPr>
          <w:rFonts w:ascii="Power Geez Unicode1" w:hAnsi="Power Geez Unicode1"/>
          <w:sz w:val="24"/>
        </w:rPr>
        <w:t>ማድረግ እየተንቀሳቀሱ ካሉት መንግስታዊና መንግስታዊ ያልሆኑ ድርጅቶች መካከል አንዱ ንቦች ለልማት በኢትዮጵያ ሲሆን ድርጅቱ ከግብርና፣ ከአመልድ፣ ንቦች ለልማት በእንግሊዝ እና ከሌሎችም አጋር አካላቶች ጋር በመተባበር ድሃ፣ የድሃ ድሃ</w:t>
      </w:r>
      <w:r w:rsidR="005165F2">
        <w:rPr>
          <w:rFonts w:ascii="Power Geez Unicode1" w:hAnsi="Power Geez Unicode1"/>
          <w:sz w:val="24"/>
        </w:rPr>
        <w:t xml:space="preserve"> አርሶ አደሮችን</w:t>
      </w:r>
      <w:r>
        <w:rPr>
          <w:rFonts w:ascii="Power Geez Unicode1" w:hAnsi="Power Geez Unicode1"/>
          <w:sz w:val="24"/>
        </w:rPr>
        <w:t xml:space="preserve">፣ ወጣቶችና ሴት እማውራዎችን ገቢ ለማሻሻልና </w:t>
      </w:r>
      <w:r w:rsidR="000435CF">
        <w:rPr>
          <w:rFonts w:ascii="Power Geez Unicode1" w:hAnsi="Power Geez Unicode1"/>
          <w:sz w:val="24"/>
        </w:rPr>
        <w:t xml:space="preserve">የችግር ተጋላጭነታቸውን ለመቀነስ የ3 ዓመት ፕሮጀክት በመንደፍ በክልሉ ውስጥ በሚገኙ </w:t>
      </w:r>
      <w:r w:rsidR="00270C6B">
        <w:rPr>
          <w:rFonts w:ascii="Power Geez Unicode1" w:hAnsi="Power Geez Unicode1"/>
          <w:sz w:val="24"/>
        </w:rPr>
        <w:t>ሁለት</w:t>
      </w:r>
      <w:r w:rsidR="000435CF">
        <w:rPr>
          <w:rFonts w:ascii="Power Geez Unicode1" w:hAnsi="Power Geez Unicode1"/>
          <w:sz w:val="24"/>
        </w:rPr>
        <w:t xml:space="preserve"> ወረዳዎች ማለትም ባህር ዳር ዙሪያ ወረዳና ደራ ወረዳ ላይ የተለያዩ የልማት ስራዎችን በመስራት ላይ ይገኛል፡፡ </w:t>
      </w:r>
    </w:p>
    <w:p w:rsidR="005165F2" w:rsidRDefault="005165F2" w:rsidP="005165F2">
      <w:pPr>
        <w:spacing w:line="360" w:lineRule="auto"/>
        <w:ind w:firstLine="720"/>
        <w:jc w:val="both"/>
        <w:rPr>
          <w:rFonts w:ascii="Power Geez Unicode1" w:hAnsi="Power Geez Unicode1"/>
          <w:sz w:val="24"/>
        </w:rPr>
      </w:pPr>
      <w:r>
        <w:rPr>
          <w:rFonts w:ascii="Power Geez Unicode1" w:hAnsi="Power Geez Unicode1"/>
          <w:sz w:val="24"/>
        </w:rPr>
        <w:t xml:space="preserve">በመሆኑም በሀገራችን ብሎም በክልላችን ያለውን የንብ ሀብት በተገቢው ጥቅም ላይ ለማዋልና ለሀገራዊ ኢኮኖሚያዊ ፋይዳ እንዲኖረው ለማድረግ በአርሶ አደር ደረጃ ያለውን ባህላዊ የንብ ሃብት ልማት ወደ ተሻለ አሰራር ማምጣትን ይጠይቃል፡፡ ይህን ለማድረግም በአርሶ አደሩ አካባቢ የተሻለ ልምድ ያላቸው፣ ቴክኖሎጂዎችን በቀላሉ ተቀብለው ለሌሎች ማድረስ የሚቻሉ አናቢዎችን በንብ አናቢው ማህበረሰብ ውስጥ ድጋፍ እንዲሰጡ በማድረግ የንብ ሃብት ልማት ስራውን ወደ ተሻለ ለማድረስና አአደሩን ለመደገፍ የሚችሉ የተሻሉ አናቢዎችን ከአ/አደሩ መካከል በመለየት፣ በማሰልጠን በወቅቱ ወደ ስራ ማስገባት አስፈላጊ ነው፡፡ </w:t>
      </w:r>
    </w:p>
    <w:p w:rsidR="000435CF" w:rsidRDefault="005165F2" w:rsidP="00CB6675">
      <w:pPr>
        <w:spacing w:line="360" w:lineRule="auto"/>
        <w:ind w:firstLine="720"/>
        <w:jc w:val="both"/>
        <w:rPr>
          <w:rFonts w:ascii="Power Geez Unicode1" w:hAnsi="Power Geez Unicode1"/>
          <w:sz w:val="24"/>
        </w:rPr>
      </w:pPr>
      <w:r>
        <w:rPr>
          <w:rFonts w:ascii="Power Geez Unicode1" w:hAnsi="Power Geez Unicode1"/>
          <w:sz w:val="24"/>
        </w:rPr>
        <w:t xml:space="preserve">ስለሆነም </w:t>
      </w:r>
      <w:r w:rsidR="000435CF">
        <w:rPr>
          <w:rFonts w:ascii="Power Geez Unicode1" w:hAnsi="Power Geez Unicode1"/>
          <w:sz w:val="24"/>
        </w:rPr>
        <w:t xml:space="preserve">በንብ </w:t>
      </w:r>
      <w:r w:rsidR="00996F1D">
        <w:rPr>
          <w:rFonts w:ascii="Power Geez Unicode1" w:hAnsi="Power Geez Unicode1"/>
          <w:sz w:val="24"/>
        </w:rPr>
        <w:t>ማ</w:t>
      </w:r>
      <w:r>
        <w:rPr>
          <w:rFonts w:ascii="Power Geez Unicode1" w:hAnsi="Power Geez Unicode1"/>
          <w:sz w:val="24"/>
        </w:rPr>
        <w:t>ነ</w:t>
      </w:r>
      <w:r w:rsidR="00996F1D">
        <w:rPr>
          <w:rFonts w:ascii="Power Geez Unicode1" w:hAnsi="Power Geez Unicode1"/>
          <w:sz w:val="24"/>
        </w:rPr>
        <w:t xml:space="preserve">ብ </w:t>
      </w:r>
      <w:r w:rsidR="000435CF">
        <w:rPr>
          <w:rFonts w:ascii="Power Geez Unicode1" w:hAnsi="Power Geez Unicode1"/>
          <w:sz w:val="24"/>
        </w:rPr>
        <w:t xml:space="preserve">ዘርፍ የተሻለ ልምድና እውቀት ያላቸውን </w:t>
      </w:r>
      <w:r>
        <w:rPr>
          <w:rFonts w:ascii="Power Geez Unicode1" w:hAnsi="Power Geez Unicode1"/>
          <w:sz w:val="24"/>
        </w:rPr>
        <w:t xml:space="preserve">መሪ ንብ አናቢዎችን </w:t>
      </w:r>
      <w:r w:rsidR="000435CF">
        <w:rPr>
          <w:rFonts w:ascii="Power Geez Unicode1" w:hAnsi="Power Geez Unicode1"/>
          <w:sz w:val="24"/>
        </w:rPr>
        <w:t>በመምረጥና በማሰልጠን ሌሎች አ</w:t>
      </w:r>
      <w:r w:rsidR="00996F1D">
        <w:rPr>
          <w:rFonts w:ascii="Power Geez Unicode1" w:hAnsi="Power Geez Unicode1"/>
          <w:sz w:val="24"/>
        </w:rPr>
        <w:t xml:space="preserve">ርሶ </w:t>
      </w:r>
      <w:r w:rsidR="000435CF">
        <w:rPr>
          <w:rFonts w:ascii="Power Geez Unicode1" w:hAnsi="Power Geez Unicode1"/>
          <w:sz w:val="24"/>
        </w:rPr>
        <w:t xml:space="preserve">አደሮችን እገዛ እንዲያደርጉ አስፈላጊ በመሆኑ ተግባሩን ለመፈፀም የሚከተለውን መመሪያ ማዘጋጀት አስፈላጊ ሆኗል፡፡ </w:t>
      </w:r>
    </w:p>
    <w:p w:rsidR="00B81F7A" w:rsidRPr="00FA3E12" w:rsidRDefault="00FA3E12" w:rsidP="00FA3E12">
      <w:pPr>
        <w:pStyle w:val="Heading1"/>
        <w:rPr>
          <w:rFonts w:ascii="Nyala" w:hAnsi="Nyala" w:cs="Nyala"/>
        </w:rPr>
      </w:pPr>
      <w:bookmarkStart w:id="1" w:name="_Toc431981757"/>
      <w:r>
        <w:rPr>
          <w:rFonts w:ascii="Nyala" w:hAnsi="Nyala" w:cs="Nyala"/>
        </w:rPr>
        <w:lastRenderedPageBreak/>
        <w:t>ለ.</w:t>
      </w:r>
      <w:r>
        <w:rPr>
          <w:rFonts w:ascii="Nyala" w:hAnsi="Nyala" w:cs="Nyala"/>
        </w:rPr>
        <w:tab/>
      </w:r>
      <w:r w:rsidR="00C02579" w:rsidRPr="00FA3E12">
        <w:rPr>
          <w:rFonts w:ascii="Nyala" w:hAnsi="Nyala" w:cs="Nyala"/>
        </w:rPr>
        <w:t>የመሪ ንብ አናቢዎችን መምረጫ መስፈርት</w:t>
      </w:r>
      <w:bookmarkEnd w:id="1"/>
    </w:p>
    <w:p w:rsidR="00C02579" w:rsidRDefault="00C02579" w:rsidP="00C02579">
      <w:pPr>
        <w:spacing w:line="360" w:lineRule="auto"/>
        <w:jc w:val="both"/>
        <w:rPr>
          <w:rFonts w:ascii="Power Geez Unicode1" w:hAnsi="Power Geez Unicode1"/>
          <w:sz w:val="24"/>
        </w:rPr>
      </w:pPr>
      <w:r>
        <w:rPr>
          <w:rFonts w:ascii="Power Geez Unicode1" w:hAnsi="Power Geez Unicode1"/>
          <w:sz w:val="24"/>
        </w:rPr>
        <w:t>አርሶ አደሩ በንብ እርባታ የረጅም ጊዜ ልምድና እውቀት ያለው ቢሆንም ከሌሎች የግብርና ስራዎች ጋር ሲነፃፀር ዘርፉ የተሰጠው ትኩረት አነስተኛ ነው፡፡ በመሆኑም ንብ እርባታውን በተሻለ መልኩ ለመስራት መሪ ንብ አናቢዎችን ከአ</w:t>
      </w:r>
      <w:r w:rsidR="00996F1D">
        <w:rPr>
          <w:rFonts w:ascii="Power Geez Unicode1" w:hAnsi="Power Geez Unicode1"/>
          <w:sz w:val="24"/>
        </w:rPr>
        <w:t xml:space="preserve">ርሶ </w:t>
      </w:r>
      <w:r>
        <w:rPr>
          <w:rFonts w:ascii="Power Geez Unicode1" w:hAnsi="Power Geez Unicode1"/>
          <w:sz w:val="24"/>
        </w:rPr>
        <w:t>አደ</w:t>
      </w:r>
      <w:r w:rsidR="00295ADB">
        <w:rPr>
          <w:rFonts w:ascii="Power Geez Unicode1" w:hAnsi="Power Geez Unicode1"/>
          <w:sz w:val="24"/>
        </w:rPr>
        <w:t>ሮች የተሻለ የንብ ማነብ ክህሎትና ልምድ ያላቸውና በአ</w:t>
      </w:r>
      <w:r w:rsidR="00996F1D">
        <w:rPr>
          <w:rFonts w:ascii="Power Geez Unicode1" w:hAnsi="Power Geez Unicode1"/>
          <w:sz w:val="24"/>
        </w:rPr>
        <w:t xml:space="preserve">ርሶ </w:t>
      </w:r>
      <w:r w:rsidR="00295ADB">
        <w:rPr>
          <w:rFonts w:ascii="Power Geez Unicode1" w:hAnsi="Power Geez Unicode1"/>
          <w:sz w:val="24"/>
        </w:rPr>
        <w:t xml:space="preserve">አደሩ አካባቢ </w:t>
      </w:r>
      <w:r w:rsidR="005165F2">
        <w:rPr>
          <w:rFonts w:ascii="Power Geez Unicode1" w:hAnsi="Power Geez Unicode1"/>
          <w:sz w:val="24"/>
        </w:rPr>
        <w:t>በመገኘ</w:t>
      </w:r>
      <w:r w:rsidR="00295ADB">
        <w:rPr>
          <w:rFonts w:ascii="Power Geez Unicode1" w:hAnsi="Power Geez Unicode1"/>
          <w:sz w:val="24"/>
        </w:rPr>
        <w:t xml:space="preserve">ት ልምዳቸውን ለማካፈል እንዲችሉ ልምድ ካላቸውም ውስጥ የተሻሉትን </w:t>
      </w:r>
      <w:r w:rsidR="005165F2">
        <w:rPr>
          <w:rFonts w:ascii="Power Geez Unicode1" w:hAnsi="Power Geez Unicode1"/>
          <w:sz w:val="24"/>
        </w:rPr>
        <w:t>ለ</w:t>
      </w:r>
      <w:r w:rsidR="00295ADB">
        <w:rPr>
          <w:rFonts w:ascii="Power Geez Unicode1" w:hAnsi="Power Geez Unicode1"/>
          <w:sz w:val="24"/>
        </w:rPr>
        <w:t xml:space="preserve">መምረጥ </w:t>
      </w:r>
      <w:r w:rsidR="005165F2">
        <w:rPr>
          <w:rFonts w:ascii="Power Geez Unicode1" w:hAnsi="Power Geez Unicode1"/>
          <w:sz w:val="24"/>
        </w:rPr>
        <w:t xml:space="preserve">የሚያስችል </w:t>
      </w:r>
      <w:r w:rsidR="00295ADB">
        <w:rPr>
          <w:rFonts w:ascii="Power Geez Unicode1" w:hAnsi="Power Geez Unicode1"/>
          <w:sz w:val="24"/>
        </w:rPr>
        <w:t xml:space="preserve">የመምረጫ መስፈርቶችን ማውጣት አስፈላጊ ነው፡፡ </w:t>
      </w:r>
    </w:p>
    <w:p w:rsidR="00295ADB" w:rsidRPr="00FA3E12" w:rsidRDefault="00295ADB" w:rsidP="00FA3E12">
      <w:pPr>
        <w:pStyle w:val="ListParagraph"/>
        <w:numPr>
          <w:ilvl w:val="0"/>
          <w:numId w:val="17"/>
        </w:numPr>
        <w:spacing w:line="360" w:lineRule="auto"/>
        <w:jc w:val="both"/>
        <w:rPr>
          <w:rFonts w:ascii="Power Geez Unicode1" w:hAnsi="Power Geez Unicode1"/>
          <w:b/>
        </w:rPr>
      </w:pPr>
      <w:r w:rsidRPr="00FA3E12">
        <w:rPr>
          <w:rFonts w:ascii="Power Geez Unicode1" w:hAnsi="Power Geez Unicode1" w:cs="Nyala"/>
          <w:b/>
        </w:rPr>
        <w:t>ከንብ</w:t>
      </w:r>
      <w:r w:rsidRPr="00FA3E12">
        <w:rPr>
          <w:rFonts w:ascii="Power Geez Unicode1" w:hAnsi="Power Geez Unicode1"/>
          <w:b/>
        </w:rPr>
        <w:t xml:space="preserve"> ማነብ ጋር ተያይዞ አዳዲስ አሰራሮችና ቴክኖሎጂዎችን ተቀብሎ ለመስራት ዝግጁ የሆነ </w:t>
      </w:r>
    </w:p>
    <w:p w:rsidR="00295ADB" w:rsidRPr="005165F2" w:rsidRDefault="00D858A8" w:rsidP="005165F2">
      <w:pPr>
        <w:spacing w:line="360" w:lineRule="auto"/>
        <w:ind w:left="360"/>
        <w:jc w:val="both"/>
        <w:rPr>
          <w:rFonts w:ascii="Power Geez Unicode1" w:hAnsi="Power Geez Unicode1"/>
          <w:sz w:val="24"/>
        </w:rPr>
      </w:pPr>
      <w:r w:rsidRPr="005165F2">
        <w:rPr>
          <w:rFonts w:ascii="Power Geez Unicode1" w:hAnsi="Power Geez Unicode1" w:cs="Nyala"/>
          <w:sz w:val="24"/>
        </w:rPr>
        <w:t>በንብ</w:t>
      </w:r>
      <w:r w:rsidRPr="005165F2">
        <w:rPr>
          <w:rFonts w:ascii="Power Geez Unicode1" w:hAnsi="Power Geez Unicode1"/>
          <w:sz w:val="24"/>
        </w:rPr>
        <w:t xml:space="preserve"> ማነብ ስራ ከባህላዊ አሰራር በቀላሉ ወደ ተሻሻሉ አሰራሮች </w:t>
      </w:r>
      <w:r w:rsidR="005165F2">
        <w:rPr>
          <w:rFonts w:ascii="Power Geez Unicode1" w:hAnsi="Power Geez Unicode1"/>
          <w:sz w:val="24"/>
        </w:rPr>
        <w:t>የ</w:t>
      </w:r>
      <w:r w:rsidRPr="005165F2">
        <w:rPr>
          <w:rFonts w:ascii="Power Geez Unicode1" w:hAnsi="Power Geez Unicode1"/>
          <w:sz w:val="24"/>
        </w:rPr>
        <w:t xml:space="preserve">ገቡ፣ የተሻሻሉ </w:t>
      </w:r>
      <w:r w:rsidR="0018651C" w:rsidRPr="005165F2">
        <w:rPr>
          <w:rFonts w:ascii="Power Geez Unicode1" w:hAnsi="Power Geez Unicode1"/>
          <w:sz w:val="24"/>
        </w:rPr>
        <w:t>ቴክኖሎጂዎችንና አሰራሮች</w:t>
      </w:r>
      <w:r w:rsidR="005165F2">
        <w:rPr>
          <w:rFonts w:ascii="Power Geez Unicode1" w:hAnsi="Power Geez Unicode1"/>
          <w:sz w:val="24"/>
        </w:rPr>
        <w:t>ን</w:t>
      </w:r>
      <w:r w:rsidR="0018651C" w:rsidRPr="005165F2">
        <w:rPr>
          <w:rFonts w:ascii="Power Geez Unicode1" w:hAnsi="Power Geez Unicode1"/>
          <w:sz w:val="24"/>
        </w:rPr>
        <w:t xml:space="preserve"> በቀላሉ የሚቀበሉና በተግባር የሚያውሉ ብሎም ለአካባቢው ንብ አናቢ በቀላሉ ለማስተላለፍና ለማስረፅ የሚችሉ፡፡ </w:t>
      </w:r>
    </w:p>
    <w:p w:rsidR="0018651C" w:rsidRPr="00FA3E12" w:rsidRDefault="0018651C" w:rsidP="00FA3E12">
      <w:pPr>
        <w:pStyle w:val="ListParagraph"/>
        <w:numPr>
          <w:ilvl w:val="0"/>
          <w:numId w:val="17"/>
        </w:numPr>
        <w:spacing w:line="360" w:lineRule="auto"/>
        <w:jc w:val="both"/>
        <w:rPr>
          <w:rFonts w:ascii="Power Geez Unicode1" w:hAnsi="Power Geez Unicode1" w:cs="Nyala"/>
          <w:b/>
        </w:rPr>
      </w:pPr>
      <w:r w:rsidRPr="00FA3E12">
        <w:rPr>
          <w:rFonts w:ascii="Power Geez Unicode1" w:hAnsi="Power Geez Unicode1" w:cs="Nyala"/>
          <w:b/>
        </w:rPr>
        <w:t>በንብ ማነብ ልምድ ያለው</w:t>
      </w:r>
    </w:p>
    <w:p w:rsidR="0018651C" w:rsidRPr="007F1161" w:rsidRDefault="005831C6" w:rsidP="007F1161">
      <w:pPr>
        <w:spacing w:line="360" w:lineRule="auto"/>
        <w:ind w:left="360"/>
        <w:jc w:val="both"/>
        <w:rPr>
          <w:rFonts w:ascii="Power Geez Unicode1" w:hAnsi="Power Geez Unicode1"/>
          <w:sz w:val="24"/>
        </w:rPr>
      </w:pPr>
      <w:r w:rsidRPr="007F1161">
        <w:rPr>
          <w:rFonts w:ascii="Power Geez Unicode1" w:hAnsi="Power Geez Unicode1" w:cs="Nyala"/>
          <w:sz w:val="24"/>
        </w:rPr>
        <w:t>ለረጅም</w:t>
      </w:r>
      <w:r w:rsidRPr="007F1161">
        <w:rPr>
          <w:rFonts w:ascii="Power Geez Unicode1" w:hAnsi="Power Geez Unicode1"/>
          <w:sz w:val="24"/>
        </w:rPr>
        <w:t xml:space="preserve"> ጊዜ በንብ ማነብ፣ መንከባከብ፣ በቀሰም ዕፅዋት ልማት፣ በአካቢ ጥበቃና የንብ ውጤቶችን ላይ ልምድ ያለው አ</w:t>
      </w:r>
      <w:r w:rsidR="00996F1D" w:rsidRPr="007F1161">
        <w:rPr>
          <w:rFonts w:ascii="Power Geez Unicode1" w:hAnsi="Power Geez Unicode1"/>
          <w:sz w:val="24"/>
        </w:rPr>
        <w:t xml:space="preserve">ርሶ </w:t>
      </w:r>
      <w:r w:rsidRPr="007F1161">
        <w:rPr>
          <w:rFonts w:ascii="Power Geez Unicode1" w:hAnsi="Power Geez Unicode1"/>
          <w:sz w:val="24"/>
        </w:rPr>
        <w:t xml:space="preserve">አደር የሆነ፡፡ </w:t>
      </w:r>
    </w:p>
    <w:p w:rsidR="005831C6" w:rsidRPr="00FA3E12" w:rsidRDefault="005831C6" w:rsidP="00FA3E12">
      <w:pPr>
        <w:pStyle w:val="ListParagraph"/>
        <w:numPr>
          <w:ilvl w:val="0"/>
          <w:numId w:val="17"/>
        </w:numPr>
        <w:spacing w:line="360" w:lineRule="auto"/>
        <w:jc w:val="both"/>
        <w:rPr>
          <w:rFonts w:ascii="Power Geez Unicode1" w:hAnsi="Power Geez Unicode1" w:cs="Nyala"/>
          <w:b/>
        </w:rPr>
      </w:pPr>
      <w:r w:rsidRPr="00FA3E12">
        <w:rPr>
          <w:rFonts w:ascii="Power Geez Unicode1" w:hAnsi="Power Geez Unicode1" w:cs="Nyala"/>
          <w:b/>
        </w:rPr>
        <w:t xml:space="preserve">ማንበብና መፃፍ የሚችሉ </w:t>
      </w:r>
    </w:p>
    <w:p w:rsidR="005831C6" w:rsidRPr="007F1161" w:rsidRDefault="00812291" w:rsidP="007F1161">
      <w:pPr>
        <w:spacing w:line="360" w:lineRule="auto"/>
        <w:ind w:left="360"/>
        <w:jc w:val="both"/>
        <w:rPr>
          <w:rFonts w:ascii="Power Geez Unicode1" w:hAnsi="Power Geez Unicode1"/>
          <w:sz w:val="24"/>
        </w:rPr>
      </w:pPr>
      <w:r w:rsidRPr="007F1161">
        <w:rPr>
          <w:rFonts w:ascii="Power Geez Unicode1" w:hAnsi="Power Geez Unicode1" w:cs="Nyala"/>
          <w:sz w:val="24"/>
        </w:rPr>
        <w:t>በተለያዩ</w:t>
      </w:r>
      <w:r w:rsidRPr="007F1161">
        <w:rPr>
          <w:rFonts w:ascii="Power Geez Unicode1" w:hAnsi="Power Geez Unicode1"/>
          <w:sz w:val="24"/>
        </w:rPr>
        <w:t xml:space="preserve"> ስልጠናዎችና በራሪ ወረቀቶች ላይ ለሚወጡ ለንብ ማነብ ስራች አጋዥ የሆኑ ፅሁፎችን አንብቦ ለመረዳት፣ መረጃዎችን ለመሰብሰብና </w:t>
      </w:r>
      <w:r w:rsidR="000B0B0D" w:rsidRPr="007F1161">
        <w:rPr>
          <w:rFonts w:ascii="Power Geez Unicode1" w:hAnsi="Power Geez Unicode1"/>
          <w:sz w:val="24"/>
        </w:rPr>
        <w:t xml:space="preserve">ለሚመለከተው አካል በፅሁፍ ለማተላለፍ እንዲቻል ማንበብና መፃፍ </w:t>
      </w:r>
      <w:r w:rsidR="00CF12F3" w:rsidRPr="007F1161">
        <w:rPr>
          <w:rFonts w:ascii="Power Geez Unicode1" w:hAnsi="Power Geez Unicode1"/>
          <w:sz w:val="24"/>
        </w:rPr>
        <w:t xml:space="preserve">የሚችሉ ቅድሚያ ተሰጧቸው የሚመረጡ ይሆናል፡፡ </w:t>
      </w:r>
      <w:r w:rsidR="004973FB" w:rsidRPr="007F1161">
        <w:rPr>
          <w:rFonts w:ascii="Power Geez Unicode1" w:hAnsi="Power Geez Unicode1"/>
          <w:sz w:val="24"/>
        </w:rPr>
        <w:t xml:space="preserve">ሆኖም ግን በአካባቢው ማንበብና መፃፍ የሚችሉ ከሌሉ የተሻሉትን ማካተትና በተማሩ የቤተሰብ </w:t>
      </w:r>
      <w:r w:rsidR="0099056E" w:rsidRPr="007F1161">
        <w:rPr>
          <w:rFonts w:ascii="Power Geez Unicode1" w:hAnsi="Power Geez Unicode1"/>
          <w:sz w:val="24"/>
        </w:rPr>
        <w:t xml:space="preserve">አባል እንዲደገፉ የሚደረጉበትን ሁኔታ የተመቻቸ ቢሆን ይመረጣል፡፡ </w:t>
      </w:r>
    </w:p>
    <w:p w:rsidR="0099056E" w:rsidRPr="00FA3E12" w:rsidRDefault="009048C4" w:rsidP="00FA3E12">
      <w:pPr>
        <w:pStyle w:val="ListParagraph"/>
        <w:numPr>
          <w:ilvl w:val="0"/>
          <w:numId w:val="17"/>
        </w:numPr>
        <w:spacing w:line="360" w:lineRule="auto"/>
        <w:jc w:val="both"/>
        <w:rPr>
          <w:rFonts w:ascii="Power Geez Unicode1" w:hAnsi="Power Geez Unicode1" w:cs="Nyala"/>
          <w:b/>
        </w:rPr>
      </w:pPr>
      <w:r w:rsidRPr="00FA3E12">
        <w:rPr>
          <w:rFonts w:ascii="Power Geez Unicode1" w:hAnsi="Power Geez Unicode1" w:cs="Nyala"/>
          <w:b/>
        </w:rPr>
        <w:t xml:space="preserve">በማህበረሰቡ ዘንድ ተቀባይነት ያለው </w:t>
      </w:r>
    </w:p>
    <w:p w:rsidR="0099056E" w:rsidRPr="007F1161" w:rsidRDefault="009048C4" w:rsidP="007F1161">
      <w:pPr>
        <w:spacing w:line="360" w:lineRule="auto"/>
        <w:ind w:left="360"/>
        <w:jc w:val="both"/>
        <w:rPr>
          <w:rFonts w:ascii="Power Geez Unicode1" w:hAnsi="Power Geez Unicode1"/>
          <w:sz w:val="24"/>
        </w:rPr>
      </w:pPr>
      <w:r w:rsidRPr="007F1161">
        <w:rPr>
          <w:rFonts w:ascii="Power Geez Unicode1" w:hAnsi="Power Geez Unicode1"/>
          <w:sz w:val="24"/>
        </w:rPr>
        <w:t>የህ</w:t>
      </w:r>
      <w:r w:rsidR="00996F1D" w:rsidRPr="007F1161">
        <w:rPr>
          <w:rFonts w:ascii="Power Geez Unicode1" w:hAnsi="Power Geez Unicode1"/>
          <w:sz w:val="24"/>
        </w:rPr>
        <w:t>ብረተ</w:t>
      </w:r>
      <w:r w:rsidRPr="007F1161">
        <w:rPr>
          <w:rFonts w:ascii="Power Geez Unicode1" w:hAnsi="Power Geez Unicode1"/>
          <w:sz w:val="24"/>
        </w:rPr>
        <w:t xml:space="preserve">ሰቡን ልምድ፣ ባህልና ወግ የሚያከብርና በአካባቢው ማህበረሰብ በስነ ምግባሩ የተመሰገነና ተቀባይነት ያለው </w:t>
      </w:r>
    </w:p>
    <w:p w:rsidR="00915B19" w:rsidRPr="00FA3E12" w:rsidRDefault="00915B19" w:rsidP="00FA3E12">
      <w:pPr>
        <w:pStyle w:val="ListParagraph"/>
        <w:numPr>
          <w:ilvl w:val="0"/>
          <w:numId w:val="17"/>
        </w:numPr>
        <w:spacing w:line="360" w:lineRule="auto"/>
        <w:jc w:val="both"/>
        <w:rPr>
          <w:rFonts w:ascii="Power Geez Unicode1" w:hAnsi="Power Geez Unicode1" w:cs="Nyala"/>
          <w:b/>
        </w:rPr>
      </w:pPr>
      <w:r w:rsidRPr="00FA3E12">
        <w:rPr>
          <w:rFonts w:ascii="Power Geez Unicode1" w:hAnsi="Power Geez Unicode1" w:cs="Nyala"/>
          <w:b/>
        </w:rPr>
        <w:t xml:space="preserve">በንብ እርባታው ዘርፍ የተሻለ ገቢ ያለው </w:t>
      </w:r>
    </w:p>
    <w:p w:rsidR="00915B19" w:rsidRPr="007F1161" w:rsidRDefault="00915B19" w:rsidP="007F1161">
      <w:pPr>
        <w:spacing w:line="360" w:lineRule="auto"/>
        <w:ind w:left="360"/>
        <w:jc w:val="both"/>
        <w:rPr>
          <w:rFonts w:ascii="Power Geez Unicode1" w:hAnsi="Power Geez Unicode1"/>
          <w:sz w:val="24"/>
        </w:rPr>
      </w:pPr>
      <w:r w:rsidRPr="007F1161">
        <w:rPr>
          <w:rFonts w:ascii="Power Geez Unicode1" w:hAnsi="Power Geez Unicode1" w:cs="Nyala"/>
          <w:sz w:val="24"/>
        </w:rPr>
        <w:lastRenderedPageBreak/>
        <w:t>በንብ</w:t>
      </w:r>
      <w:r w:rsidRPr="007F1161">
        <w:rPr>
          <w:rFonts w:ascii="Power Geez Unicode1" w:hAnsi="Power Geez Unicode1"/>
          <w:sz w:val="24"/>
        </w:rPr>
        <w:t xml:space="preserve"> ማነብ ዘርፍ የተሸለ ውጤት ያገኘና የራሱንና የቤተሰቡን ኑሮ ያሻሻለ እና ዘረፉን ለሀብት መፍጠሪያ እንደ አንድ ምንጭ </w:t>
      </w:r>
      <w:r w:rsidR="0099330D" w:rsidRPr="007F1161">
        <w:rPr>
          <w:rFonts w:ascii="Power Geez Unicode1" w:hAnsi="Power Geez Unicode1"/>
          <w:sz w:val="24"/>
        </w:rPr>
        <w:t xml:space="preserve">አድርጎ የሚያስብ፡፡ </w:t>
      </w:r>
    </w:p>
    <w:p w:rsidR="0099330D" w:rsidRPr="00FA3E12" w:rsidRDefault="00360E06" w:rsidP="00FA3E12">
      <w:pPr>
        <w:pStyle w:val="ListParagraph"/>
        <w:numPr>
          <w:ilvl w:val="0"/>
          <w:numId w:val="17"/>
        </w:numPr>
        <w:spacing w:line="360" w:lineRule="auto"/>
        <w:jc w:val="both"/>
        <w:rPr>
          <w:rFonts w:ascii="Power Geez Unicode1" w:hAnsi="Power Geez Unicode1" w:cs="Nyala"/>
          <w:b/>
        </w:rPr>
      </w:pPr>
      <w:r w:rsidRPr="00FA3E12">
        <w:rPr>
          <w:rFonts w:ascii="Power Geez Unicode1" w:hAnsi="Power Geez Unicode1" w:cs="Nyala"/>
          <w:b/>
        </w:rPr>
        <w:t xml:space="preserve">የቤተሰብ አባል ያለው </w:t>
      </w:r>
    </w:p>
    <w:p w:rsidR="00B01693" w:rsidRPr="00811323" w:rsidRDefault="00B01693" w:rsidP="00811323">
      <w:pPr>
        <w:spacing w:line="360" w:lineRule="auto"/>
        <w:ind w:left="360"/>
        <w:jc w:val="both"/>
        <w:rPr>
          <w:rFonts w:ascii="Power Geez Unicode1" w:hAnsi="Power Geez Unicode1"/>
          <w:sz w:val="24"/>
        </w:rPr>
      </w:pPr>
      <w:r w:rsidRPr="00811323">
        <w:rPr>
          <w:rFonts w:ascii="Power Geez Unicode1" w:hAnsi="Power Geez Unicode1" w:cs="Nyala"/>
          <w:sz w:val="24"/>
        </w:rPr>
        <w:t>የንብ</w:t>
      </w:r>
      <w:r w:rsidRPr="00811323">
        <w:rPr>
          <w:rFonts w:ascii="Power Geez Unicode1" w:hAnsi="Power Geez Unicode1"/>
          <w:sz w:val="24"/>
        </w:rPr>
        <w:t xml:space="preserve"> ማነብ ስራ ልዩ ትኩረትና ጥንቃቄ የሚፈልግና በአብዛኛው ሌሊት የሚሰራ በመሆኑ ሌሎች አ</w:t>
      </w:r>
      <w:r w:rsidR="00491087" w:rsidRPr="00811323">
        <w:rPr>
          <w:rFonts w:ascii="Power Geez Unicode1" w:hAnsi="Power Geez Unicode1"/>
          <w:sz w:val="24"/>
        </w:rPr>
        <w:t xml:space="preserve">ርሶ </w:t>
      </w:r>
      <w:r w:rsidRPr="00811323">
        <w:rPr>
          <w:rFonts w:ascii="Power Geez Unicode1" w:hAnsi="Power Geez Unicode1"/>
          <w:sz w:val="24"/>
        </w:rPr>
        <w:t>አደሮችን ለመደገፍ በሚያደርገው እንቅስቃሴ የግል የግብርና ስራው እንዳይጓደል በቤተሰቡ ውስጥ በተወሰነ መልኩ ስራ ሊሸፍን የሚችል የቤተሰብ አባል ያ</w:t>
      </w:r>
      <w:r w:rsidR="00491087" w:rsidRPr="00811323">
        <w:rPr>
          <w:rFonts w:ascii="Power Geez Unicode1" w:hAnsi="Power Geez Unicode1"/>
          <w:sz w:val="24"/>
        </w:rPr>
        <w:t>ለ</w:t>
      </w:r>
      <w:r w:rsidRPr="00811323">
        <w:rPr>
          <w:rFonts w:ascii="Power Geez Unicode1" w:hAnsi="Power Geez Unicode1"/>
          <w:sz w:val="24"/>
        </w:rPr>
        <w:t xml:space="preserve">ው መሆኑ ይመረጣል፡፡ </w:t>
      </w:r>
    </w:p>
    <w:p w:rsidR="00B01693" w:rsidRPr="00D16DC6" w:rsidRDefault="00B73C21" w:rsidP="00D16DC6">
      <w:pPr>
        <w:pStyle w:val="ListParagraph"/>
        <w:numPr>
          <w:ilvl w:val="0"/>
          <w:numId w:val="17"/>
        </w:numPr>
        <w:spacing w:line="360" w:lineRule="auto"/>
        <w:jc w:val="both"/>
        <w:rPr>
          <w:rFonts w:ascii="Power Geez Unicode1" w:hAnsi="Power Geez Unicode1" w:cs="Nyala"/>
          <w:b/>
        </w:rPr>
      </w:pPr>
      <w:r w:rsidRPr="00D16DC6">
        <w:rPr>
          <w:rFonts w:ascii="Power Geez Unicode1" w:hAnsi="Power Geez Unicode1" w:cs="Nyala"/>
          <w:b/>
        </w:rPr>
        <w:t>ሙሉ ጊዜውን በልማት ስ</w:t>
      </w:r>
      <w:r w:rsidR="00491087" w:rsidRPr="00D16DC6">
        <w:rPr>
          <w:rFonts w:ascii="Power Geez Unicode1" w:hAnsi="Power Geez Unicode1" w:cs="Nyala"/>
          <w:b/>
        </w:rPr>
        <w:t>ራ</w:t>
      </w:r>
      <w:r w:rsidRPr="00D16DC6">
        <w:rPr>
          <w:rFonts w:ascii="Power Geez Unicode1" w:hAnsi="Power Geez Unicode1" w:cs="Nyala"/>
          <w:b/>
        </w:rPr>
        <w:t xml:space="preserve">ዎች የሚያሳልፍ </w:t>
      </w:r>
    </w:p>
    <w:p w:rsidR="0099330D" w:rsidRPr="007F1161" w:rsidRDefault="00B73C21" w:rsidP="007F1161">
      <w:pPr>
        <w:spacing w:line="360" w:lineRule="auto"/>
        <w:ind w:left="360"/>
        <w:jc w:val="both"/>
        <w:rPr>
          <w:rFonts w:ascii="Power Geez Unicode1" w:hAnsi="Power Geez Unicode1"/>
          <w:sz w:val="24"/>
        </w:rPr>
      </w:pPr>
      <w:r w:rsidRPr="007F1161">
        <w:rPr>
          <w:rFonts w:ascii="Power Geez Unicode1" w:hAnsi="Power Geez Unicode1"/>
          <w:sz w:val="24"/>
        </w:rPr>
        <w:t xml:space="preserve">ሁሉንም የግብርና ስራዎች </w:t>
      </w:r>
      <w:r w:rsidRPr="007F1161">
        <w:rPr>
          <w:rFonts w:ascii="Power Geez Unicode1" w:hAnsi="Power Geez Unicode1" w:cs="Nyala"/>
          <w:sz w:val="24"/>
        </w:rPr>
        <w:t>አቀናጅቶ</w:t>
      </w:r>
      <w:r w:rsidRPr="007F1161">
        <w:rPr>
          <w:rFonts w:ascii="Power Geez Unicode1" w:hAnsi="Power Geez Unicode1"/>
          <w:sz w:val="24"/>
        </w:rPr>
        <w:t xml:space="preserve"> የሚሰራ እና ሙሉ ጊዜውን በግብርና ስራ ላይ መሰረት ያደረገና አብዛኛውን ጊዜ አካባቢውን የማይለቅ፡፡ </w:t>
      </w:r>
    </w:p>
    <w:p w:rsidR="00B73C21" w:rsidRPr="00D16DC6" w:rsidRDefault="00B73C21" w:rsidP="00D16DC6">
      <w:pPr>
        <w:pStyle w:val="ListParagraph"/>
        <w:numPr>
          <w:ilvl w:val="0"/>
          <w:numId w:val="17"/>
        </w:numPr>
        <w:spacing w:line="360" w:lineRule="auto"/>
        <w:jc w:val="both"/>
        <w:rPr>
          <w:rFonts w:ascii="Power Geez Unicode1" w:hAnsi="Power Geez Unicode1" w:cs="Nyala"/>
          <w:b/>
        </w:rPr>
      </w:pPr>
      <w:r w:rsidRPr="00D16DC6">
        <w:rPr>
          <w:rFonts w:ascii="Power Geez Unicode1" w:hAnsi="Power Geez Unicode1" w:cs="Nyala"/>
          <w:b/>
        </w:rPr>
        <w:t>ለሌሎች አ</w:t>
      </w:r>
      <w:r w:rsidR="00491087" w:rsidRPr="00D16DC6">
        <w:rPr>
          <w:rFonts w:ascii="Power Geez Unicode1" w:hAnsi="Power Geez Unicode1" w:cs="Nyala"/>
          <w:b/>
        </w:rPr>
        <w:t xml:space="preserve">ርሶ </w:t>
      </w:r>
      <w:r w:rsidRPr="00D16DC6">
        <w:rPr>
          <w:rFonts w:ascii="Power Geez Unicode1" w:hAnsi="Power Geez Unicode1" w:cs="Nyala"/>
          <w:b/>
        </w:rPr>
        <w:t xml:space="preserve">አደሮች ልምድ ዕውቀቱን ለማጋራት ተነሳሽነት ያለው </w:t>
      </w:r>
    </w:p>
    <w:p w:rsidR="00B73C21" w:rsidRPr="007F1161" w:rsidRDefault="00F45198" w:rsidP="007F1161">
      <w:pPr>
        <w:spacing w:line="360" w:lineRule="auto"/>
        <w:ind w:left="360"/>
        <w:jc w:val="both"/>
        <w:rPr>
          <w:rFonts w:ascii="Power Geez Unicode1" w:hAnsi="Power Geez Unicode1"/>
          <w:sz w:val="24"/>
        </w:rPr>
      </w:pPr>
      <w:r w:rsidRPr="007F1161">
        <w:rPr>
          <w:rFonts w:ascii="Power Geez Unicode1" w:hAnsi="Power Geez Unicode1"/>
          <w:sz w:val="24"/>
        </w:rPr>
        <w:t xml:space="preserve">እንደ ሌሎች </w:t>
      </w:r>
      <w:r w:rsidR="00DE2311" w:rsidRPr="007F1161">
        <w:rPr>
          <w:rFonts w:ascii="Power Geez Unicode1" w:hAnsi="Power Geez Unicode1" w:cs="Nyala"/>
          <w:sz w:val="24"/>
        </w:rPr>
        <w:t>የግብርና</w:t>
      </w:r>
      <w:r w:rsidR="00DE2311" w:rsidRPr="007F1161">
        <w:rPr>
          <w:rFonts w:ascii="Power Geez Unicode1" w:hAnsi="Power Geez Unicode1"/>
          <w:sz w:val="24"/>
        </w:rPr>
        <w:t xml:space="preserve"> ስራዎች በንብ ማነብ ያለውን ክህሎት በአካባቢ ለሚገኙ ንብ አናቢዎች ድጋፍ ለማድረግ ሙሉ ፈቃደኛ ቢሆን ይመረጣል፡፡ </w:t>
      </w:r>
    </w:p>
    <w:p w:rsidR="00DE2311" w:rsidRPr="00D16DC6" w:rsidRDefault="00DE2311" w:rsidP="00D16DC6">
      <w:pPr>
        <w:pStyle w:val="ListParagraph"/>
        <w:numPr>
          <w:ilvl w:val="0"/>
          <w:numId w:val="17"/>
        </w:numPr>
        <w:spacing w:line="360" w:lineRule="auto"/>
        <w:jc w:val="both"/>
        <w:rPr>
          <w:rFonts w:ascii="Power Geez Unicode1" w:hAnsi="Power Geez Unicode1" w:cs="Nyala"/>
          <w:b/>
        </w:rPr>
      </w:pPr>
      <w:r w:rsidRPr="00D16DC6">
        <w:rPr>
          <w:rFonts w:ascii="Power Geez Unicode1" w:hAnsi="Power Geez Unicode1" w:cs="Nyala"/>
          <w:b/>
        </w:rPr>
        <w:t xml:space="preserve">ጎጥን ወይም መንደርን መሰረት ማድረግ </w:t>
      </w:r>
    </w:p>
    <w:p w:rsidR="00DE2311" w:rsidRPr="007F1161" w:rsidRDefault="00BE16A0" w:rsidP="007F1161">
      <w:pPr>
        <w:spacing w:line="360" w:lineRule="auto"/>
        <w:ind w:left="360"/>
        <w:jc w:val="both"/>
        <w:rPr>
          <w:rFonts w:ascii="Power Geez Unicode1" w:hAnsi="Power Geez Unicode1"/>
          <w:sz w:val="24"/>
        </w:rPr>
      </w:pPr>
      <w:r w:rsidRPr="007F1161">
        <w:rPr>
          <w:rFonts w:ascii="Power Geez Unicode1" w:hAnsi="Power Geez Unicode1"/>
          <w:sz w:val="24"/>
        </w:rPr>
        <w:t xml:space="preserve">የንብ ማነብ ስራ በአብዛኛው ጊዜ በጨለማ የሚከናወን በመሆኑ መሪ </w:t>
      </w:r>
      <w:r w:rsidR="00D22293" w:rsidRPr="007F1161">
        <w:rPr>
          <w:rFonts w:ascii="Power Geez Unicode1" w:hAnsi="Power Geez Unicode1"/>
          <w:sz w:val="24"/>
        </w:rPr>
        <w:t>አናቢዎች ከቤታቸው ወደ ተደጋፊ አናቢዎች ተንቀሳቅ</w:t>
      </w:r>
      <w:r w:rsidR="00491087">
        <w:rPr>
          <w:rFonts w:ascii="Power Geez Unicode1" w:hAnsi="Power Geez Unicode1"/>
          <w:sz w:val="24"/>
        </w:rPr>
        <w:t>ሶ</w:t>
      </w:r>
      <w:r w:rsidR="00D22293" w:rsidRPr="007F1161">
        <w:rPr>
          <w:rFonts w:ascii="Power Geez Unicode1" w:hAnsi="Power Geez Unicode1"/>
          <w:sz w:val="24"/>
        </w:rPr>
        <w:t xml:space="preserve"> ድጋፍ ለማ</w:t>
      </w:r>
      <w:r w:rsidR="00D22293" w:rsidRPr="007F1161">
        <w:rPr>
          <w:rFonts w:ascii="Power Geez Unicode1" w:hAnsi="Power Geez Unicode1" w:cs="Nyala"/>
          <w:sz w:val="24"/>
        </w:rPr>
        <w:t>ድረግ</w:t>
      </w:r>
      <w:r w:rsidR="00D22293" w:rsidRPr="007F1161">
        <w:rPr>
          <w:rFonts w:ascii="Power Geez Unicode1" w:hAnsi="Power Geez Unicode1"/>
          <w:sz w:val="24"/>
        </w:rPr>
        <w:t xml:space="preserve"> እንዲችሉና አድካሚ እንዳይሆንባቸው የመሪዎችና የተጠቃሚ አ</w:t>
      </w:r>
      <w:r w:rsidR="00491087">
        <w:rPr>
          <w:rFonts w:ascii="Power Geez Unicode1" w:hAnsi="Power Geez Unicode1"/>
          <w:sz w:val="24"/>
        </w:rPr>
        <w:t xml:space="preserve">ርሶ </w:t>
      </w:r>
      <w:r w:rsidR="00D22293" w:rsidRPr="007F1161">
        <w:rPr>
          <w:rFonts w:ascii="Power Geez Unicode1" w:hAnsi="Power Geez Unicode1"/>
          <w:sz w:val="24"/>
        </w:rPr>
        <w:t xml:space="preserve">አደሮች የቦታ ርቀት የተቀራረበ ቢሆን ይመረጣል፡፡ </w:t>
      </w:r>
    </w:p>
    <w:p w:rsidR="00D22293" w:rsidRPr="00D16DC6" w:rsidRDefault="00D16DC6" w:rsidP="00D16DC6">
      <w:pPr>
        <w:pStyle w:val="Heading1"/>
        <w:rPr>
          <w:rFonts w:ascii="Nyala" w:hAnsi="Nyala" w:cs="Nyala"/>
        </w:rPr>
      </w:pPr>
      <w:bookmarkStart w:id="2" w:name="_Toc431981758"/>
      <w:r>
        <w:rPr>
          <w:rFonts w:ascii="Nyala" w:hAnsi="Nyala" w:cs="Nyala"/>
        </w:rPr>
        <w:t>ሐ.</w:t>
      </w:r>
      <w:r>
        <w:rPr>
          <w:rFonts w:ascii="Nyala" w:hAnsi="Nyala" w:cs="Nyala"/>
        </w:rPr>
        <w:tab/>
      </w:r>
      <w:r w:rsidR="00575D38" w:rsidRPr="00D16DC6">
        <w:rPr>
          <w:rFonts w:ascii="Nyala" w:hAnsi="Nyala" w:cs="Nyala"/>
        </w:rPr>
        <w:t>የመሪ ንብ አናቢዎች ሚና እና ሀላፊነት</w:t>
      </w:r>
      <w:bookmarkEnd w:id="2"/>
    </w:p>
    <w:p w:rsidR="00D16DC6" w:rsidRDefault="00D16DC6" w:rsidP="007F1161">
      <w:pPr>
        <w:spacing w:line="360" w:lineRule="auto"/>
        <w:ind w:left="360"/>
        <w:jc w:val="both"/>
        <w:rPr>
          <w:rFonts w:ascii="Power Geez Unicode1" w:hAnsi="Power Geez Unicode1" w:cs="Power Geez Unicode1"/>
          <w:b/>
          <w:i/>
          <w:sz w:val="28"/>
        </w:rPr>
      </w:pPr>
    </w:p>
    <w:p w:rsidR="00575D38" w:rsidRPr="007F1161" w:rsidRDefault="00575D38" w:rsidP="007F1161">
      <w:pPr>
        <w:spacing w:line="360" w:lineRule="auto"/>
        <w:ind w:left="360"/>
        <w:jc w:val="both"/>
        <w:rPr>
          <w:rFonts w:ascii="Power Geez Unicode1" w:hAnsi="Power Geez Unicode1"/>
          <w:b/>
          <w:i/>
          <w:sz w:val="28"/>
        </w:rPr>
      </w:pPr>
      <w:r w:rsidRPr="007F1161">
        <w:rPr>
          <w:rFonts w:ascii="Power Geez Unicode1" w:hAnsi="Power Geez Unicode1" w:cs="Power Geez Unicode1"/>
          <w:b/>
          <w:i/>
          <w:sz w:val="28"/>
        </w:rPr>
        <w:t>ሚና</w:t>
      </w:r>
    </w:p>
    <w:p w:rsidR="00575D38" w:rsidRDefault="00575D38" w:rsidP="007F1161">
      <w:pPr>
        <w:pStyle w:val="ListParagraph"/>
        <w:numPr>
          <w:ilvl w:val="1"/>
          <w:numId w:val="16"/>
        </w:numPr>
        <w:spacing w:line="360" w:lineRule="auto"/>
        <w:jc w:val="both"/>
        <w:rPr>
          <w:rFonts w:ascii="Power Geez Unicode1" w:hAnsi="Power Geez Unicode1"/>
          <w:sz w:val="24"/>
        </w:rPr>
      </w:pPr>
      <w:r>
        <w:rPr>
          <w:rFonts w:ascii="Power Geez Unicode1" w:hAnsi="Power Geez Unicode1"/>
          <w:sz w:val="24"/>
        </w:rPr>
        <w:t>ለተጠቃሚ አ</w:t>
      </w:r>
      <w:r w:rsidR="00491087">
        <w:rPr>
          <w:rFonts w:ascii="Power Geez Unicode1" w:hAnsi="Power Geez Unicode1"/>
          <w:sz w:val="24"/>
        </w:rPr>
        <w:t xml:space="preserve">ርሶ </w:t>
      </w:r>
      <w:r>
        <w:rPr>
          <w:rFonts w:ascii="Power Geez Unicode1" w:hAnsi="Power Geez Unicode1"/>
          <w:sz w:val="24"/>
        </w:rPr>
        <w:t xml:space="preserve">አደሮች የንድፈ ሀሳብና የተግባር ስልጠና መስጠት </w:t>
      </w:r>
    </w:p>
    <w:p w:rsidR="00575D38" w:rsidRDefault="00575D38" w:rsidP="007F1161">
      <w:pPr>
        <w:pStyle w:val="ListParagraph"/>
        <w:numPr>
          <w:ilvl w:val="1"/>
          <w:numId w:val="16"/>
        </w:numPr>
        <w:spacing w:line="360" w:lineRule="auto"/>
        <w:jc w:val="both"/>
        <w:rPr>
          <w:rFonts w:ascii="Power Geez Unicode1" w:hAnsi="Power Geez Unicode1"/>
          <w:sz w:val="24"/>
        </w:rPr>
      </w:pPr>
      <w:r>
        <w:rPr>
          <w:rFonts w:ascii="Power Geez Unicode1" w:hAnsi="Power Geez Unicode1"/>
          <w:sz w:val="24"/>
        </w:rPr>
        <w:t xml:space="preserve">የተሻሉ ተሞክሮዎችን በመለየት አንዱ ከሌላው እንዲማር ማድረግ </w:t>
      </w:r>
    </w:p>
    <w:p w:rsidR="00575D38" w:rsidRDefault="00C77A30" w:rsidP="007F1161">
      <w:pPr>
        <w:pStyle w:val="ListParagraph"/>
        <w:numPr>
          <w:ilvl w:val="1"/>
          <w:numId w:val="16"/>
        </w:numPr>
        <w:spacing w:line="360" w:lineRule="auto"/>
        <w:jc w:val="both"/>
        <w:rPr>
          <w:rFonts w:ascii="Power Geez Unicode1" w:hAnsi="Power Geez Unicode1"/>
          <w:sz w:val="24"/>
        </w:rPr>
      </w:pPr>
      <w:r>
        <w:rPr>
          <w:rFonts w:ascii="Power Geez Unicode1" w:hAnsi="Power Geez Unicode1"/>
          <w:sz w:val="24"/>
        </w:rPr>
        <w:t>ቀበሌውን መሰረት ያደረጉ መልካም አጋጣሚዎችና ተግዳሮቶችን መለየትና ማስተላለፍ</w:t>
      </w:r>
    </w:p>
    <w:p w:rsidR="00575D38" w:rsidRPr="007F1161" w:rsidRDefault="00734801" w:rsidP="007F1161">
      <w:pPr>
        <w:spacing w:line="360" w:lineRule="auto"/>
        <w:ind w:left="360"/>
        <w:jc w:val="both"/>
        <w:rPr>
          <w:rFonts w:ascii="Power Geez Unicode1" w:hAnsi="Power Geez Unicode1"/>
          <w:b/>
          <w:i/>
          <w:sz w:val="28"/>
        </w:rPr>
      </w:pPr>
      <w:r w:rsidRPr="007F1161">
        <w:rPr>
          <w:rFonts w:ascii="Power Geez Unicode1" w:hAnsi="Power Geez Unicode1"/>
          <w:b/>
          <w:i/>
          <w:sz w:val="28"/>
        </w:rPr>
        <w:lastRenderedPageBreak/>
        <w:t>ኃ</w:t>
      </w:r>
      <w:r w:rsidRPr="007F1161">
        <w:rPr>
          <w:rFonts w:ascii="Power Geez Unicode1" w:hAnsi="Power Geez Unicode1" w:cs="Nyala"/>
          <w:b/>
          <w:i/>
          <w:sz w:val="28"/>
        </w:rPr>
        <w:t>ላፊነት</w:t>
      </w:r>
    </w:p>
    <w:p w:rsidR="00734801" w:rsidRDefault="00734801" w:rsidP="00734801">
      <w:pPr>
        <w:pStyle w:val="ListParagraph"/>
        <w:numPr>
          <w:ilvl w:val="1"/>
          <w:numId w:val="2"/>
        </w:numPr>
        <w:spacing w:line="360" w:lineRule="auto"/>
        <w:jc w:val="both"/>
        <w:rPr>
          <w:rFonts w:ascii="Power Geez Unicode1" w:hAnsi="Power Geez Unicode1"/>
          <w:sz w:val="24"/>
        </w:rPr>
      </w:pPr>
      <w:r>
        <w:rPr>
          <w:rFonts w:ascii="Power Geez Unicode1" w:hAnsi="Power Geez Unicode1"/>
          <w:sz w:val="24"/>
        </w:rPr>
        <w:t xml:space="preserve">የተመደቡ የመገልገያ አልባሳትና የማነቢያ ቁሳቁሶችን በአግባቡ ስራ ላይ ማዋልና በጥንቃቄ መያዝ </w:t>
      </w:r>
    </w:p>
    <w:p w:rsidR="00734801" w:rsidRDefault="00734801" w:rsidP="00734801">
      <w:pPr>
        <w:pStyle w:val="ListParagraph"/>
        <w:numPr>
          <w:ilvl w:val="1"/>
          <w:numId w:val="2"/>
        </w:numPr>
        <w:spacing w:line="360" w:lineRule="auto"/>
        <w:jc w:val="both"/>
        <w:rPr>
          <w:rFonts w:ascii="Power Geez Unicode1" w:hAnsi="Power Geez Unicode1"/>
          <w:sz w:val="24"/>
        </w:rPr>
      </w:pPr>
      <w:r>
        <w:rPr>
          <w:rFonts w:ascii="Power Geez Unicode1" w:hAnsi="Power Geez Unicode1"/>
          <w:sz w:val="24"/>
        </w:rPr>
        <w:t xml:space="preserve">የሚደግፋቸውን አናቢዎች በመያዝ አመታዊ የስራ ዕቅድና የማስፈፀሚያ </w:t>
      </w:r>
      <w:r w:rsidR="00832229">
        <w:rPr>
          <w:rFonts w:ascii="Power Geez Unicode1" w:hAnsi="Power Geez Unicode1"/>
          <w:sz w:val="24"/>
        </w:rPr>
        <w:t xml:space="preserve">የድርጊት መርሀግብር በማዘጋጀት ለቀበሌ የእንስሳት እርባታ ባለሙያ ያቀርባል፡፡ </w:t>
      </w:r>
    </w:p>
    <w:p w:rsidR="00832229" w:rsidRDefault="006E2352" w:rsidP="00734801">
      <w:pPr>
        <w:pStyle w:val="ListParagraph"/>
        <w:numPr>
          <w:ilvl w:val="1"/>
          <w:numId w:val="2"/>
        </w:numPr>
        <w:spacing w:line="360" w:lineRule="auto"/>
        <w:jc w:val="both"/>
        <w:rPr>
          <w:rFonts w:ascii="Power Geez Unicode1" w:hAnsi="Power Geez Unicode1"/>
          <w:sz w:val="24"/>
        </w:rPr>
      </w:pPr>
      <w:r>
        <w:rPr>
          <w:rFonts w:ascii="Power Geez Unicode1" w:hAnsi="Power Geez Unicode1"/>
          <w:sz w:val="24"/>
        </w:rPr>
        <w:t xml:space="preserve">በወረዳም ሆነ በቀበሌ የሚዘጋጁ ስልጠናዎችን መከታተል </w:t>
      </w:r>
    </w:p>
    <w:p w:rsidR="006E2352" w:rsidRDefault="006E2352" w:rsidP="00734801">
      <w:pPr>
        <w:pStyle w:val="ListParagraph"/>
        <w:numPr>
          <w:ilvl w:val="1"/>
          <w:numId w:val="2"/>
        </w:numPr>
        <w:spacing w:line="360" w:lineRule="auto"/>
        <w:jc w:val="both"/>
        <w:rPr>
          <w:rFonts w:ascii="Power Geez Unicode1" w:hAnsi="Power Geez Unicode1"/>
          <w:sz w:val="24"/>
        </w:rPr>
      </w:pPr>
      <w:r>
        <w:rPr>
          <w:rFonts w:ascii="Power Geez Unicode1" w:hAnsi="Power Geez Unicode1"/>
          <w:sz w:val="24"/>
        </w:rPr>
        <w:t xml:space="preserve">በሚዘጋጅለት የሪፓርት ቅፅ መሰረት </w:t>
      </w:r>
      <w:r w:rsidR="00491087">
        <w:rPr>
          <w:rFonts w:ascii="Power Geez Unicode1" w:hAnsi="Power Geez Unicode1"/>
          <w:sz w:val="24"/>
        </w:rPr>
        <w:t>በየ</w:t>
      </w:r>
      <w:r>
        <w:rPr>
          <w:rFonts w:ascii="Power Geez Unicode1" w:hAnsi="Power Geez Unicode1"/>
          <w:sz w:val="24"/>
        </w:rPr>
        <w:t xml:space="preserve">ወሩ የሚከናወኑ ተግባራትን በቀበሌ እስሳት ባለሙያ በኩል ማስተላለፍ </w:t>
      </w:r>
    </w:p>
    <w:p w:rsidR="006E2352" w:rsidRDefault="006E2352" w:rsidP="00734801">
      <w:pPr>
        <w:pStyle w:val="ListParagraph"/>
        <w:numPr>
          <w:ilvl w:val="1"/>
          <w:numId w:val="2"/>
        </w:numPr>
        <w:spacing w:line="360" w:lineRule="auto"/>
        <w:jc w:val="both"/>
        <w:rPr>
          <w:rFonts w:ascii="Power Geez Unicode1" w:hAnsi="Power Geez Unicode1"/>
          <w:sz w:val="24"/>
        </w:rPr>
      </w:pPr>
      <w:r>
        <w:rPr>
          <w:rFonts w:ascii="Power Geez Unicode1" w:hAnsi="Power Geez Unicode1"/>
          <w:sz w:val="24"/>
        </w:rPr>
        <w:t>ተጠቃሚ አ</w:t>
      </w:r>
      <w:r w:rsidR="00491087">
        <w:rPr>
          <w:rFonts w:ascii="Power Geez Unicode1" w:hAnsi="Power Geez Unicode1"/>
          <w:sz w:val="24"/>
        </w:rPr>
        <w:t xml:space="preserve">ርሶ </w:t>
      </w:r>
      <w:r>
        <w:rPr>
          <w:rFonts w:ascii="Power Geez Unicode1" w:hAnsi="Power Geez Unicode1"/>
          <w:sz w:val="24"/>
        </w:rPr>
        <w:t xml:space="preserve">አደሮችን ሙያዊ ድጋፍ በመስጠት እንዲበቁ ማስቻል </w:t>
      </w:r>
    </w:p>
    <w:p w:rsidR="00491087" w:rsidRDefault="00491087" w:rsidP="00734801">
      <w:pPr>
        <w:pStyle w:val="ListParagraph"/>
        <w:numPr>
          <w:ilvl w:val="1"/>
          <w:numId w:val="2"/>
        </w:numPr>
        <w:spacing w:line="360" w:lineRule="auto"/>
        <w:jc w:val="both"/>
        <w:rPr>
          <w:rFonts w:ascii="Power Geez Unicode1" w:hAnsi="Power Geez Unicode1"/>
          <w:sz w:val="24"/>
        </w:rPr>
      </w:pPr>
    </w:p>
    <w:p w:rsidR="006E2352" w:rsidRPr="00D16DC6" w:rsidRDefault="00D16DC6" w:rsidP="00D16DC6">
      <w:pPr>
        <w:pStyle w:val="Heading1"/>
        <w:rPr>
          <w:rFonts w:ascii="Nyala" w:hAnsi="Nyala" w:cs="Nyala"/>
        </w:rPr>
      </w:pPr>
      <w:bookmarkStart w:id="3" w:name="_Toc431981759"/>
      <w:r>
        <w:rPr>
          <w:rFonts w:ascii="Nyala" w:hAnsi="Nyala" w:cs="Nyala"/>
        </w:rPr>
        <w:t>መ.</w:t>
      </w:r>
      <w:r>
        <w:rPr>
          <w:rFonts w:ascii="Nyala" w:hAnsi="Nyala" w:cs="Nyala"/>
        </w:rPr>
        <w:tab/>
      </w:r>
      <w:r w:rsidR="00781069" w:rsidRPr="00D16DC6">
        <w:rPr>
          <w:rFonts w:ascii="Nyala" w:hAnsi="Nyala" w:cs="Nyala"/>
        </w:rPr>
        <w:t>መሪ አናቢውን ለማሰልጠን ትኩረት የሚደረግባቸው ስልጠና ይዘቶችና ስልቶች</w:t>
      </w:r>
      <w:bookmarkEnd w:id="3"/>
    </w:p>
    <w:p w:rsidR="00781069" w:rsidRPr="00BD79B0" w:rsidRDefault="00781069" w:rsidP="00781069">
      <w:pPr>
        <w:pStyle w:val="ListParagraph"/>
        <w:numPr>
          <w:ilvl w:val="0"/>
          <w:numId w:val="3"/>
        </w:numPr>
        <w:spacing w:line="360" w:lineRule="auto"/>
        <w:jc w:val="both"/>
        <w:rPr>
          <w:rFonts w:ascii="Power Geez Unicode1" w:hAnsi="Power Geez Unicode1"/>
          <w:b/>
          <w:i/>
          <w:sz w:val="28"/>
        </w:rPr>
      </w:pPr>
      <w:r w:rsidRPr="00BD79B0">
        <w:rPr>
          <w:rFonts w:ascii="Power Geez Unicode1" w:hAnsi="Power Geez Unicode1"/>
          <w:b/>
          <w:i/>
          <w:sz w:val="28"/>
        </w:rPr>
        <w:t xml:space="preserve">የስልጠና ይዘቶች </w:t>
      </w:r>
    </w:p>
    <w:p w:rsidR="00781069" w:rsidRDefault="00781069" w:rsidP="00781069">
      <w:pPr>
        <w:pStyle w:val="ListParagraph"/>
        <w:spacing w:line="360" w:lineRule="auto"/>
        <w:jc w:val="both"/>
        <w:rPr>
          <w:rFonts w:ascii="Power Geez Unicode1" w:hAnsi="Power Geez Unicode1"/>
          <w:sz w:val="24"/>
        </w:rPr>
      </w:pPr>
      <w:r>
        <w:rPr>
          <w:rFonts w:ascii="Power Geez Unicode1" w:hAnsi="Power Geez Unicode1"/>
          <w:sz w:val="24"/>
        </w:rPr>
        <w:t xml:space="preserve">ስልጠናው ለመሪ አናቢዎች በንድፈ ሀሳብና በተግባር የተደገፈ ሁኖ በተለያዩ ርዕሶች ላይ የሚያተኩር ይሆናል፡፡ </w:t>
      </w:r>
    </w:p>
    <w:p w:rsidR="00781069" w:rsidRPr="00BD79B0" w:rsidRDefault="00781069" w:rsidP="00781069">
      <w:pPr>
        <w:pStyle w:val="ListParagraph"/>
        <w:numPr>
          <w:ilvl w:val="1"/>
          <w:numId w:val="3"/>
        </w:numPr>
        <w:spacing w:line="360" w:lineRule="auto"/>
        <w:jc w:val="both"/>
        <w:rPr>
          <w:rFonts w:ascii="Power Geez Unicode1" w:hAnsi="Power Geez Unicode1"/>
          <w:b/>
          <w:i/>
          <w:sz w:val="28"/>
        </w:rPr>
      </w:pPr>
      <w:r w:rsidRPr="00BD79B0">
        <w:rPr>
          <w:rFonts w:ascii="Power Geez Unicode1" w:hAnsi="Power Geez Unicode1"/>
          <w:b/>
          <w:i/>
          <w:sz w:val="28"/>
        </w:rPr>
        <w:t xml:space="preserve">የንድፈ ሀሳብ የስልጠና ይዘቶች </w:t>
      </w:r>
    </w:p>
    <w:p w:rsidR="00781069" w:rsidRPr="00BD79B0" w:rsidRDefault="00781069" w:rsidP="00781069">
      <w:pPr>
        <w:pStyle w:val="ListParagraph"/>
        <w:numPr>
          <w:ilvl w:val="2"/>
          <w:numId w:val="3"/>
        </w:numPr>
        <w:spacing w:line="360" w:lineRule="auto"/>
        <w:jc w:val="both"/>
        <w:rPr>
          <w:rFonts w:ascii="Power Geez Unicode1" w:hAnsi="Power Geez Unicode1"/>
          <w:b/>
          <w:i/>
          <w:sz w:val="28"/>
        </w:rPr>
      </w:pPr>
      <w:r w:rsidRPr="00BD79B0">
        <w:rPr>
          <w:rFonts w:ascii="Power Geez Unicode1" w:hAnsi="Power Geez Unicode1"/>
          <w:b/>
          <w:i/>
          <w:sz w:val="28"/>
        </w:rPr>
        <w:t xml:space="preserve">የመማማሪያ ስልቶች </w:t>
      </w:r>
    </w:p>
    <w:p w:rsidR="00781069" w:rsidRDefault="00781069" w:rsidP="00781069">
      <w:pPr>
        <w:pStyle w:val="ListParagraph"/>
        <w:numPr>
          <w:ilvl w:val="0"/>
          <w:numId w:val="5"/>
        </w:numPr>
        <w:spacing w:line="360" w:lineRule="auto"/>
        <w:jc w:val="both"/>
        <w:rPr>
          <w:rFonts w:ascii="Power Geez Unicode1" w:hAnsi="Power Geez Unicode1"/>
          <w:sz w:val="24"/>
        </w:rPr>
      </w:pPr>
      <w:r>
        <w:rPr>
          <w:rFonts w:ascii="Power Geez Unicode1" w:hAnsi="Power Geez Unicode1"/>
          <w:sz w:val="24"/>
        </w:rPr>
        <w:t xml:space="preserve">የመረጃና ስራ አፈፃፀም ልውውጥ ስርዓትን በተመለከተ </w:t>
      </w:r>
    </w:p>
    <w:p w:rsidR="00781069" w:rsidRDefault="00781069" w:rsidP="00781069">
      <w:pPr>
        <w:pStyle w:val="ListParagraph"/>
        <w:numPr>
          <w:ilvl w:val="0"/>
          <w:numId w:val="5"/>
        </w:numPr>
        <w:spacing w:line="360" w:lineRule="auto"/>
        <w:jc w:val="both"/>
        <w:rPr>
          <w:rFonts w:ascii="Power Geez Unicode1" w:hAnsi="Power Geez Unicode1"/>
          <w:sz w:val="24"/>
        </w:rPr>
      </w:pPr>
      <w:r>
        <w:rPr>
          <w:rFonts w:ascii="Power Geez Unicode1" w:hAnsi="Power Geez Unicode1"/>
          <w:sz w:val="24"/>
        </w:rPr>
        <w:t xml:space="preserve">የእቅድና የድርጊት መርሀ ግብር አዘገጃጀት </w:t>
      </w:r>
    </w:p>
    <w:p w:rsidR="00781069" w:rsidRDefault="00781069" w:rsidP="00781069">
      <w:pPr>
        <w:pStyle w:val="ListParagraph"/>
        <w:numPr>
          <w:ilvl w:val="0"/>
          <w:numId w:val="5"/>
        </w:numPr>
        <w:spacing w:line="360" w:lineRule="auto"/>
        <w:jc w:val="both"/>
        <w:rPr>
          <w:rFonts w:ascii="Power Geez Unicode1" w:hAnsi="Power Geez Unicode1"/>
          <w:sz w:val="24"/>
        </w:rPr>
      </w:pPr>
      <w:r>
        <w:rPr>
          <w:rFonts w:ascii="Power Geez Unicode1" w:hAnsi="Power Geez Unicode1"/>
          <w:sz w:val="24"/>
        </w:rPr>
        <w:t xml:space="preserve">የክትትልና ድጋፍ አሰጣጥኝ በተመለከተ </w:t>
      </w:r>
    </w:p>
    <w:p w:rsidR="00781069" w:rsidRPr="00BD79B0" w:rsidRDefault="00781069" w:rsidP="00781069">
      <w:pPr>
        <w:pStyle w:val="ListParagraph"/>
        <w:numPr>
          <w:ilvl w:val="2"/>
          <w:numId w:val="3"/>
        </w:numPr>
        <w:spacing w:line="360" w:lineRule="auto"/>
        <w:jc w:val="both"/>
        <w:rPr>
          <w:rFonts w:ascii="Power Geez Unicode1" w:hAnsi="Power Geez Unicode1"/>
          <w:b/>
          <w:i/>
          <w:sz w:val="28"/>
        </w:rPr>
      </w:pPr>
      <w:r w:rsidRPr="00BD79B0">
        <w:rPr>
          <w:rFonts w:ascii="Power Geez Unicode1" w:hAnsi="Power Geez Unicode1"/>
          <w:b/>
          <w:i/>
          <w:sz w:val="28"/>
        </w:rPr>
        <w:t xml:space="preserve">ሙያዊ ስልጠና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የቀፎ አይነቶችና ጠቀሜታቸው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የንብ ስነ ህይወት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የንብ እርባታ </w:t>
      </w:r>
      <w:r w:rsidR="00A12A23">
        <w:rPr>
          <w:rFonts w:ascii="Power Geez Unicode1" w:hAnsi="Power Geez Unicode1"/>
          <w:sz w:val="24"/>
        </w:rPr>
        <w:t>ጠ</w:t>
      </w:r>
      <w:r>
        <w:rPr>
          <w:rFonts w:ascii="Power Geez Unicode1" w:hAnsi="Power Geez Unicode1"/>
          <w:sz w:val="24"/>
        </w:rPr>
        <w:t xml:space="preserve">ቀሜታ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የንብ ጠላቶችና ችግሮች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የቀስም ዕፅዋት ልማት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የማር አመራረትና አያያዝ </w:t>
      </w:r>
    </w:p>
    <w:p w:rsidR="00781069" w:rsidRDefault="00781069"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የ</w:t>
      </w:r>
      <w:r w:rsidR="00A12A23">
        <w:rPr>
          <w:rFonts w:ascii="Power Geez Unicode1" w:hAnsi="Power Geez Unicode1"/>
          <w:sz w:val="24"/>
        </w:rPr>
        <w:t>ኅብረ-</w:t>
      </w:r>
      <w:r>
        <w:rPr>
          <w:rFonts w:ascii="Power Geez Unicode1" w:hAnsi="Power Geez Unicode1"/>
          <w:sz w:val="24"/>
        </w:rPr>
        <w:t xml:space="preserve">ንብ አሰሳና ክትትል </w:t>
      </w:r>
    </w:p>
    <w:p w:rsidR="006F0D4A" w:rsidRDefault="006F0D4A" w:rsidP="00781069">
      <w:pPr>
        <w:pStyle w:val="ListParagraph"/>
        <w:numPr>
          <w:ilvl w:val="0"/>
          <w:numId w:val="6"/>
        </w:numPr>
        <w:spacing w:line="360" w:lineRule="auto"/>
        <w:jc w:val="both"/>
        <w:rPr>
          <w:rFonts w:ascii="Power Geez Unicode1" w:hAnsi="Power Geez Unicode1"/>
          <w:sz w:val="24"/>
        </w:rPr>
      </w:pPr>
      <w:r>
        <w:rPr>
          <w:rFonts w:ascii="Power Geez Unicode1" w:hAnsi="Power Geez Unicode1"/>
          <w:sz w:val="24"/>
        </w:rPr>
        <w:t xml:space="preserve">ዓመታዊ የንብ እርባታ ስራዎች መርሃ ግብር </w:t>
      </w:r>
    </w:p>
    <w:p w:rsidR="00DC5610" w:rsidRPr="00BD79B0" w:rsidRDefault="00DC5610" w:rsidP="00DC5610">
      <w:pPr>
        <w:pStyle w:val="ListParagraph"/>
        <w:numPr>
          <w:ilvl w:val="1"/>
          <w:numId w:val="3"/>
        </w:numPr>
        <w:spacing w:line="360" w:lineRule="auto"/>
        <w:jc w:val="both"/>
        <w:rPr>
          <w:rFonts w:ascii="Power Geez Unicode1" w:hAnsi="Power Geez Unicode1"/>
          <w:b/>
          <w:i/>
          <w:sz w:val="28"/>
        </w:rPr>
      </w:pPr>
      <w:r w:rsidRPr="00BD79B0">
        <w:rPr>
          <w:rFonts w:ascii="Power Geez Unicode1" w:hAnsi="Power Geez Unicode1"/>
          <w:b/>
          <w:i/>
          <w:sz w:val="28"/>
        </w:rPr>
        <w:lastRenderedPageBreak/>
        <w:t xml:space="preserve">የተግባር ስልጠና ይዘቶች </w:t>
      </w:r>
    </w:p>
    <w:p w:rsidR="00DC5610" w:rsidRDefault="00DC5610" w:rsidP="00DC5610">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 xml:space="preserve">የቀፎ አሰራር </w:t>
      </w:r>
    </w:p>
    <w:p w:rsidR="00DC5610" w:rsidRDefault="00DC5610" w:rsidP="00DC5610">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 xml:space="preserve">የንብ ማዘወር </w:t>
      </w:r>
    </w:p>
    <w:p w:rsidR="00811323" w:rsidRDefault="00811323" w:rsidP="00811323">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የኅብረ-ንብ ከፊል ዑደትን መከላከል</w:t>
      </w:r>
    </w:p>
    <w:p w:rsidR="00DC5610" w:rsidRDefault="00DC5610" w:rsidP="00DC5610">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የ</w:t>
      </w:r>
      <w:r w:rsidR="00207FE4">
        <w:rPr>
          <w:rFonts w:ascii="Power Geez Unicode1" w:hAnsi="Power Geez Unicode1"/>
          <w:sz w:val="24"/>
        </w:rPr>
        <w:t>ኅብረ-</w:t>
      </w:r>
      <w:r>
        <w:rPr>
          <w:rFonts w:ascii="Power Geez Unicode1" w:hAnsi="Power Geez Unicode1"/>
          <w:sz w:val="24"/>
        </w:rPr>
        <w:t xml:space="preserve">ንብ ከፈላ </w:t>
      </w:r>
    </w:p>
    <w:p w:rsidR="00DC5610" w:rsidRDefault="00DC5610" w:rsidP="00DC5610">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 xml:space="preserve">የምርት አያያዝና አመራረት </w:t>
      </w:r>
    </w:p>
    <w:p w:rsidR="00DC5610" w:rsidRDefault="00DC5610" w:rsidP="00DC5610">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 xml:space="preserve">የንብ ቀፎ አሰሳና ክትትል </w:t>
      </w:r>
    </w:p>
    <w:p w:rsidR="00DC5610" w:rsidRDefault="00DC5610" w:rsidP="00DC5610">
      <w:pPr>
        <w:pStyle w:val="ListParagraph"/>
        <w:numPr>
          <w:ilvl w:val="0"/>
          <w:numId w:val="7"/>
        </w:numPr>
        <w:spacing w:line="360" w:lineRule="auto"/>
        <w:jc w:val="both"/>
        <w:rPr>
          <w:rFonts w:ascii="Power Geez Unicode1" w:hAnsi="Power Geez Unicode1"/>
          <w:sz w:val="24"/>
        </w:rPr>
      </w:pPr>
      <w:r>
        <w:rPr>
          <w:rFonts w:ascii="Power Geez Unicode1" w:hAnsi="Power Geez Unicode1"/>
          <w:sz w:val="24"/>
        </w:rPr>
        <w:t xml:space="preserve">የአልባሳት አጠቃቀም </w:t>
      </w:r>
    </w:p>
    <w:p w:rsidR="00E30393" w:rsidRPr="00BD79B0" w:rsidRDefault="00E30393" w:rsidP="00E30393">
      <w:pPr>
        <w:pStyle w:val="ListParagraph"/>
        <w:numPr>
          <w:ilvl w:val="0"/>
          <w:numId w:val="3"/>
        </w:numPr>
        <w:spacing w:line="360" w:lineRule="auto"/>
        <w:jc w:val="both"/>
        <w:rPr>
          <w:rFonts w:ascii="Power Geez Unicode1" w:hAnsi="Power Geez Unicode1"/>
          <w:b/>
          <w:i/>
          <w:sz w:val="28"/>
        </w:rPr>
      </w:pPr>
      <w:r w:rsidRPr="00BD79B0">
        <w:rPr>
          <w:rFonts w:ascii="Power Geez Unicode1" w:hAnsi="Power Geez Unicode1"/>
          <w:b/>
          <w:i/>
          <w:sz w:val="28"/>
        </w:rPr>
        <w:t>ስ</w:t>
      </w:r>
      <w:r w:rsidR="00811323">
        <w:rPr>
          <w:rFonts w:ascii="Power Geez Unicode1" w:hAnsi="Power Geez Unicode1"/>
          <w:b/>
          <w:i/>
          <w:sz w:val="28"/>
        </w:rPr>
        <w:t>ል</w:t>
      </w:r>
      <w:r w:rsidRPr="00BD79B0">
        <w:rPr>
          <w:rFonts w:ascii="Power Geez Unicode1" w:hAnsi="Power Geez Unicode1"/>
          <w:b/>
          <w:i/>
          <w:sz w:val="28"/>
        </w:rPr>
        <w:t xml:space="preserve">ጠናው የሚወስደው ጊዜ </w:t>
      </w:r>
    </w:p>
    <w:p w:rsidR="00E30393" w:rsidRPr="007F1161" w:rsidRDefault="00E30393" w:rsidP="007F1161">
      <w:pPr>
        <w:spacing w:line="360" w:lineRule="auto"/>
        <w:ind w:left="1080"/>
        <w:jc w:val="both"/>
        <w:rPr>
          <w:rFonts w:ascii="Power Geez Unicode1" w:hAnsi="Power Geez Unicode1"/>
          <w:sz w:val="24"/>
        </w:rPr>
      </w:pPr>
      <w:r w:rsidRPr="007F1161">
        <w:rPr>
          <w:rFonts w:ascii="Power Geez Unicode1" w:hAnsi="Power Geez Unicode1" w:cs="Nyala"/>
          <w:sz w:val="24"/>
        </w:rPr>
        <w:t>ስልጠናው</w:t>
      </w:r>
      <w:r w:rsidRPr="007F1161">
        <w:rPr>
          <w:rFonts w:ascii="Power Geez Unicode1" w:hAnsi="Power Geez Unicode1"/>
          <w:sz w:val="24"/>
        </w:rPr>
        <w:t xml:space="preserve"> በንብ እርባታ ዓመታዊ መርሃ ግብር መሰረት እና እንደ ስራዎች ወቅታዊነት እንዲሁም የበጀት አቅም ከስራዎች የጊዜ ሰሌዳ ቀደም ብለውና በስራው ወቅት እንደተግባሩ ባህሪ የሚከናወኑ ሁነው በአጠቃላይ በዓመት ውስጥ </w:t>
      </w:r>
      <w:r w:rsidR="00207FE4">
        <w:rPr>
          <w:rFonts w:ascii="Power Geez Unicode1" w:hAnsi="Power Geez Unicode1"/>
          <w:sz w:val="24"/>
        </w:rPr>
        <w:t>ሦስት</w:t>
      </w:r>
      <w:r w:rsidRPr="007F1161">
        <w:rPr>
          <w:rFonts w:ascii="Power Geez Unicode1" w:hAnsi="Power Geez Unicode1"/>
          <w:sz w:val="24"/>
        </w:rPr>
        <w:t xml:space="preserve"> ወቅታዊ ስልጠና</w:t>
      </w:r>
      <w:r w:rsidR="00207FE4">
        <w:rPr>
          <w:rFonts w:ascii="Power Geez Unicode1" w:hAnsi="Power Geez Unicode1"/>
          <w:sz w:val="24"/>
        </w:rPr>
        <w:t>ዎ</w:t>
      </w:r>
      <w:r w:rsidRPr="007F1161">
        <w:rPr>
          <w:rFonts w:ascii="Power Geez Unicode1" w:hAnsi="Power Geez Unicode1"/>
          <w:sz w:val="24"/>
        </w:rPr>
        <w:t xml:space="preserve">ች የሚካሄዱ ይሆናል፡፡ </w:t>
      </w:r>
    </w:p>
    <w:p w:rsidR="00E30393" w:rsidRPr="00BD79B0" w:rsidRDefault="00E30393" w:rsidP="00E30393">
      <w:pPr>
        <w:pStyle w:val="ListParagraph"/>
        <w:numPr>
          <w:ilvl w:val="0"/>
          <w:numId w:val="3"/>
        </w:numPr>
        <w:spacing w:line="360" w:lineRule="auto"/>
        <w:jc w:val="both"/>
        <w:rPr>
          <w:rFonts w:ascii="Power Geez Unicode1" w:hAnsi="Power Geez Unicode1"/>
          <w:b/>
          <w:i/>
          <w:sz w:val="32"/>
        </w:rPr>
      </w:pPr>
      <w:r w:rsidRPr="00BD79B0">
        <w:rPr>
          <w:rFonts w:ascii="Power Geez Unicode1" w:hAnsi="Power Geez Unicode1"/>
          <w:b/>
          <w:i/>
          <w:sz w:val="32"/>
        </w:rPr>
        <w:t xml:space="preserve">ስልጠና የሚሰጥበት ቦታ </w:t>
      </w:r>
    </w:p>
    <w:p w:rsidR="00E30393" w:rsidRPr="007F1161" w:rsidRDefault="00E30393" w:rsidP="007F1161">
      <w:pPr>
        <w:spacing w:line="360" w:lineRule="auto"/>
        <w:ind w:left="1080"/>
        <w:jc w:val="both"/>
        <w:rPr>
          <w:rFonts w:ascii="Power Geez Unicode1" w:hAnsi="Power Geez Unicode1"/>
          <w:sz w:val="24"/>
        </w:rPr>
      </w:pPr>
      <w:r w:rsidRPr="007F1161">
        <w:rPr>
          <w:rFonts w:ascii="Power Geez Unicode1" w:hAnsi="Power Geez Unicode1"/>
          <w:sz w:val="24"/>
        </w:rPr>
        <w:t xml:space="preserve">ስልጠናው </w:t>
      </w:r>
      <w:r w:rsidR="000A47DD" w:rsidRPr="007F1161">
        <w:rPr>
          <w:rFonts w:ascii="Power Geez Unicode1" w:hAnsi="Power Geez Unicode1"/>
          <w:sz w:val="24"/>
        </w:rPr>
        <w:t xml:space="preserve">የሚሰጠው </w:t>
      </w:r>
      <w:r w:rsidR="00207FE4">
        <w:rPr>
          <w:rFonts w:ascii="Power Geez Unicode1" w:hAnsi="Power Geez Unicode1"/>
          <w:sz w:val="24"/>
        </w:rPr>
        <w:t>በየ</w:t>
      </w:r>
      <w:r w:rsidR="000A47DD" w:rsidRPr="007F1161">
        <w:rPr>
          <w:rFonts w:ascii="Power Geez Unicode1" w:hAnsi="Power Geez Unicode1"/>
          <w:sz w:val="24"/>
        </w:rPr>
        <w:t>ቀበሌው በሚገኙ የገበሬ ማሰል</w:t>
      </w:r>
      <w:r w:rsidR="000A47DD" w:rsidRPr="007F1161">
        <w:rPr>
          <w:rFonts w:ascii="Power Geez Unicode1" w:hAnsi="Power Geez Unicode1" w:cs="Nyala"/>
          <w:sz w:val="24"/>
        </w:rPr>
        <w:t>ጠኛ</w:t>
      </w:r>
      <w:r w:rsidR="000A47DD" w:rsidRPr="007F1161">
        <w:rPr>
          <w:rFonts w:ascii="Power Geez Unicode1" w:hAnsi="Power Geez Unicode1"/>
          <w:sz w:val="24"/>
        </w:rPr>
        <w:t xml:space="preserve"> ተቋማት ሁኖ የተሻለ አሰራርና ተሞክሮ ባላቸው ቀበሌዎች ላይም የልምድ ልውውጥ ማካሄድ፡፡ </w:t>
      </w:r>
    </w:p>
    <w:p w:rsidR="000A47DD" w:rsidRPr="00BD79B0" w:rsidRDefault="000A47DD" w:rsidP="000A47DD">
      <w:pPr>
        <w:pStyle w:val="ListParagraph"/>
        <w:numPr>
          <w:ilvl w:val="0"/>
          <w:numId w:val="3"/>
        </w:numPr>
        <w:spacing w:line="360" w:lineRule="auto"/>
        <w:jc w:val="both"/>
        <w:rPr>
          <w:rFonts w:ascii="Power Geez Unicode1" w:hAnsi="Power Geez Unicode1"/>
          <w:b/>
          <w:i/>
          <w:sz w:val="32"/>
        </w:rPr>
      </w:pPr>
      <w:r w:rsidRPr="00BD79B0">
        <w:rPr>
          <w:rFonts w:ascii="Power Geez Unicode1" w:hAnsi="Power Geez Unicode1"/>
          <w:b/>
          <w:i/>
          <w:sz w:val="32"/>
        </w:rPr>
        <w:t xml:space="preserve">ስልጠናው የሚያስተባብር </w:t>
      </w:r>
    </w:p>
    <w:p w:rsidR="000A47DD" w:rsidRPr="007F1161" w:rsidRDefault="00207FE4" w:rsidP="007F1161">
      <w:pPr>
        <w:spacing w:line="360" w:lineRule="auto"/>
        <w:ind w:left="1080"/>
        <w:jc w:val="both"/>
        <w:rPr>
          <w:rFonts w:ascii="Power Geez Unicode1" w:hAnsi="Power Geez Unicode1"/>
          <w:sz w:val="24"/>
        </w:rPr>
      </w:pPr>
      <w:r w:rsidRPr="007F1161">
        <w:rPr>
          <w:rFonts w:ascii="Power Geez Unicode1" w:hAnsi="Power Geez Unicode1"/>
          <w:sz w:val="24"/>
        </w:rPr>
        <w:t>ን</w:t>
      </w:r>
      <w:r w:rsidRPr="007F1161">
        <w:rPr>
          <w:rFonts w:ascii="Power Geez Unicode1" w:hAnsi="Power Geez Unicode1" w:cs="Nyala"/>
          <w:sz w:val="24"/>
        </w:rPr>
        <w:t>ቦ</w:t>
      </w:r>
      <w:r w:rsidR="000A47DD" w:rsidRPr="007F1161">
        <w:rPr>
          <w:rFonts w:ascii="Power Geez Unicode1" w:hAnsi="Power Geez Unicode1"/>
          <w:sz w:val="24"/>
        </w:rPr>
        <w:t xml:space="preserve">ች ለልማት በኢትዮጵያ ከሁሉም ደረጃ ካሉ ግብርና ባለሙያዎች ጋር በመሆን ይሰጣል፡፡ </w:t>
      </w:r>
    </w:p>
    <w:p w:rsidR="0042314F" w:rsidRPr="00BD79B0" w:rsidRDefault="0042314F" w:rsidP="0042314F">
      <w:pPr>
        <w:pStyle w:val="ListParagraph"/>
        <w:numPr>
          <w:ilvl w:val="0"/>
          <w:numId w:val="3"/>
        </w:numPr>
        <w:spacing w:line="360" w:lineRule="auto"/>
        <w:jc w:val="both"/>
        <w:rPr>
          <w:rFonts w:ascii="Power Geez Unicode1" w:hAnsi="Power Geez Unicode1"/>
          <w:b/>
          <w:i/>
          <w:sz w:val="24"/>
        </w:rPr>
      </w:pPr>
      <w:r w:rsidRPr="00BD79B0">
        <w:rPr>
          <w:rFonts w:ascii="Power Geez Unicode1" w:hAnsi="Power Geez Unicode1"/>
          <w:b/>
          <w:i/>
          <w:sz w:val="32"/>
        </w:rPr>
        <w:t xml:space="preserve">ለስልጠና የሚያስፈልግ በጀትና የማሰልጠኛ ቁሳቁሶች </w:t>
      </w:r>
    </w:p>
    <w:p w:rsidR="000A47DD" w:rsidRPr="007F1161" w:rsidRDefault="00AC7A9A" w:rsidP="007F1161">
      <w:pPr>
        <w:spacing w:line="360" w:lineRule="auto"/>
        <w:ind w:left="1080"/>
        <w:jc w:val="both"/>
        <w:rPr>
          <w:rFonts w:ascii="Power Geez Unicode1" w:hAnsi="Power Geez Unicode1"/>
          <w:sz w:val="24"/>
        </w:rPr>
      </w:pPr>
      <w:r w:rsidRPr="007F1161">
        <w:rPr>
          <w:rFonts w:ascii="Power Geez Unicode1" w:hAnsi="Power Geez Unicode1"/>
          <w:sz w:val="24"/>
        </w:rPr>
        <w:t>በበጀት በኩ</w:t>
      </w:r>
      <w:r w:rsidRPr="007F1161">
        <w:rPr>
          <w:rFonts w:ascii="Power Geez Unicode1" w:hAnsi="Power Geez Unicode1" w:cs="Nyala"/>
          <w:sz w:val="24"/>
        </w:rPr>
        <w:t>ል</w:t>
      </w:r>
      <w:r w:rsidRPr="007F1161">
        <w:rPr>
          <w:rFonts w:ascii="Power Geez Unicode1" w:hAnsi="Power Geez Unicode1"/>
          <w:sz w:val="24"/>
        </w:rPr>
        <w:t xml:space="preserve"> ንቦች ለልማት በኢትጵያ ሙሉ ለሙሉ የሚሸፍን ሲሆን የሙያ ድጋፍ ማድረግ ላይ የግብርና </w:t>
      </w:r>
      <w:r w:rsidR="00207FE4">
        <w:rPr>
          <w:rFonts w:ascii="Power Geez Unicode1" w:hAnsi="Power Geez Unicode1"/>
          <w:sz w:val="24"/>
        </w:rPr>
        <w:t>ጽህፈት ቤት</w:t>
      </w:r>
      <w:r w:rsidRPr="007F1161">
        <w:rPr>
          <w:rFonts w:ascii="Power Geez Unicode1" w:hAnsi="Power Geez Unicode1"/>
          <w:sz w:val="24"/>
        </w:rPr>
        <w:t>በጋራ ከፕሮጀክቱ ጋር አብሮ የሚሰራ</w:t>
      </w:r>
      <w:r w:rsidR="00207FE4">
        <w:rPr>
          <w:rFonts w:ascii="Power Geez Unicode1" w:hAnsi="Power Geez Unicode1"/>
          <w:sz w:val="24"/>
        </w:rPr>
        <w:t>ው</w:t>
      </w:r>
      <w:r w:rsidRPr="007F1161">
        <w:rPr>
          <w:rFonts w:ascii="Power Geez Unicode1" w:hAnsi="Power Geez Unicode1"/>
          <w:sz w:val="24"/>
        </w:rPr>
        <w:t xml:space="preserve"> ይሆናል፡፡</w:t>
      </w:r>
    </w:p>
    <w:p w:rsidR="00AC7A9A" w:rsidRPr="00D16DC6" w:rsidRDefault="00D16DC6" w:rsidP="00D16DC6">
      <w:pPr>
        <w:pStyle w:val="Heading1"/>
        <w:rPr>
          <w:rFonts w:ascii="Nyala" w:hAnsi="Nyala" w:cs="Nyala"/>
        </w:rPr>
      </w:pPr>
      <w:bookmarkStart w:id="4" w:name="_Toc431981760"/>
      <w:r>
        <w:rPr>
          <w:rFonts w:ascii="Nyala" w:hAnsi="Nyala" w:cs="Nyala"/>
        </w:rPr>
        <w:lastRenderedPageBreak/>
        <w:t>ሠ.</w:t>
      </w:r>
      <w:r>
        <w:rPr>
          <w:rFonts w:ascii="Nyala" w:hAnsi="Nyala" w:cs="Nyala"/>
        </w:rPr>
        <w:tab/>
      </w:r>
      <w:r w:rsidR="00ED49B4" w:rsidRPr="00D16DC6">
        <w:rPr>
          <w:rFonts w:ascii="Nyala" w:hAnsi="Nyala" w:cs="Nyala"/>
        </w:rPr>
        <w:t>የባለ ድርሻ አካላት የስራ ድርሻ</w:t>
      </w:r>
      <w:bookmarkEnd w:id="4"/>
    </w:p>
    <w:p w:rsidR="00ED49B4" w:rsidRPr="00BD79B0" w:rsidRDefault="00ED49B4" w:rsidP="00ED49B4">
      <w:pPr>
        <w:pStyle w:val="ListParagraph"/>
        <w:numPr>
          <w:ilvl w:val="0"/>
          <w:numId w:val="9"/>
        </w:numPr>
        <w:spacing w:line="360" w:lineRule="auto"/>
        <w:jc w:val="both"/>
        <w:rPr>
          <w:rFonts w:ascii="Power Geez Unicode1" w:hAnsi="Power Geez Unicode1"/>
          <w:b/>
          <w:i/>
          <w:sz w:val="32"/>
        </w:rPr>
      </w:pPr>
      <w:r w:rsidRPr="00BD79B0">
        <w:rPr>
          <w:rFonts w:ascii="Power Geez Unicode1" w:hAnsi="Power Geez Unicode1"/>
          <w:b/>
          <w:i/>
          <w:sz w:val="32"/>
        </w:rPr>
        <w:t xml:space="preserve">በየደረጃው የሚገኙት የግብርና </w:t>
      </w:r>
      <w:r w:rsidR="00207FE4">
        <w:rPr>
          <w:rFonts w:ascii="Power Geez Unicode1" w:hAnsi="Power Geez Unicode1"/>
          <w:b/>
          <w:i/>
          <w:sz w:val="32"/>
        </w:rPr>
        <w:t>ጽህፈት</w:t>
      </w:r>
      <w:r w:rsidRPr="00BD79B0">
        <w:rPr>
          <w:rFonts w:ascii="Power Geez Unicode1" w:hAnsi="Power Geez Unicode1"/>
          <w:b/>
          <w:i/>
          <w:sz w:val="32"/>
        </w:rPr>
        <w:t xml:space="preserve">ቤቶች </w:t>
      </w:r>
    </w:p>
    <w:p w:rsidR="00ED49B4" w:rsidRDefault="00207FE4" w:rsidP="00ED49B4">
      <w:pPr>
        <w:pStyle w:val="ListParagraph"/>
        <w:numPr>
          <w:ilvl w:val="0"/>
          <w:numId w:val="8"/>
        </w:numPr>
        <w:spacing w:line="360" w:lineRule="auto"/>
        <w:jc w:val="both"/>
        <w:rPr>
          <w:rFonts w:ascii="Power Geez Unicode1" w:hAnsi="Power Geez Unicode1"/>
          <w:sz w:val="24"/>
        </w:rPr>
      </w:pPr>
      <w:r>
        <w:rPr>
          <w:rFonts w:ascii="Power Geez Unicode1" w:hAnsi="Power Geez Unicode1"/>
          <w:sz w:val="24"/>
        </w:rPr>
        <w:t xml:space="preserve">በወጣው መመሪያ መሰረት </w:t>
      </w:r>
      <w:r w:rsidR="00ED49B4">
        <w:rPr>
          <w:rFonts w:ascii="Power Geez Unicode1" w:hAnsi="Power Geez Unicode1"/>
          <w:sz w:val="24"/>
        </w:rPr>
        <w:t xml:space="preserve">መሪ አናቢዎችን መምረጥ </w:t>
      </w:r>
    </w:p>
    <w:p w:rsidR="00ED49B4" w:rsidRDefault="00ED49B4" w:rsidP="00ED49B4">
      <w:pPr>
        <w:pStyle w:val="ListParagraph"/>
        <w:numPr>
          <w:ilvl w:val="0"/>
          <w:numId w:val="8"/>
        </w:numPr>
        <w:spacing w:line="360" w:lineRule="auto"/>
        <w:jc w:val="both"/>
        <w:rPr>
          <w:rFonts w:ascii="Power Geez Unicode1" w:hAnsi="Power Geez Unicode1"/>
          <w:sz w:val="24"/>
        </w:rPr>
      </w:pPr>
      <w:r>
        <w:rPr>
          <w:rFonts w:ascii="Power Geez Unicode1" w:hAnsi="Power Geez Unicode1"/>
          <w:sz w:val="24"/>
        </w:rPr>
        <w:t xml:space="preserve">ስልጠና መስጠትና ማስተባበር </w:t>
      </w:r>
    </w:p>
    <w:p w:rsidR="00ED49B4" w:rsidRDefault="00ED49B4" w:rsidP="00ED49B4">
      <w:pPr>
        <w:pStyle w:val="ListParagraph"/>
        <w:numPr>
          <w:ilvl w:val="0"/>
          <w:numId w:val="8"/>
        </w:numPr>
        <w:spacing w:line="360" w:lineRule="auto"/>
        <w:jc w:val="both"/>
        <w:rPr>
          <w:rFonts w:ascii="Power Geez Unicode1" w:hAnsi="Power Geez Unicode1"/>
          <w:sz w:val="24"/>
        </w:rPr>
      </w:pPr>
      <w:r>
        <w:rPr>
          <w:rFonts w:ascii="Power Geez Unicode1" w:hAnsi="Power Geez Unicode1"/>
          <w:sz w:val="24"/>
        </w:rPr>
        <w:t xml:space="preserve">ሪፓርቶችን ማጠናከርና ማስተላለፍ </w:t>
      </w:r>
    </w:p>
    <w:p w:rsidR="00ED49B4" w:rsidRDefault="0004108C" w:rsidP="00ED49B4">
      <w:pPr>
        <w:pStyle w:val="ListParagraph"/>
        <w:numPr>
          <w:ilvl w:val="0"/>
          <w:numId w:val="8"/>
        </w:numPr>
        <w:spacing w:line="360" w:lineRule="auto"/>
        <w:jc w:val="both"/>
        <w:rPr>
          <w:rFonts w:ascii="Power Geez Unicode1" w:hAnsi="Power Geez Unicode1"/>
          <w:sz w:val="24"/>
        </w:rPr>
      </w:pPr>
      <w:r>
        <w:rPr>
          <w:rFonts w:ascii="Power Geez Unicode1" w:hAnsi="Power Geez Unicode1"/>
          <w:sz w:val="24"/>
        </w:rPr>
        <w:t xml:space="preserve">ምርጥ ተሞክሮዎችን መቀመርና ልምድ ልውውጥ ማካሄድ </w:t>
      </w:r>
    </w:p>
    <w:p w:rsidR="0004108C" w:rsidRPr="00BD79B0" w:rsidRDefault="0004108C" w:rsidP="0004108C">
      <w:pPr>
        <w:pStyle w:val="ListParagraph"/>
        <w:numPr>
          <w:ilvl w:val="0"/>
          <w:numId w:val="9"/>
        </w:numPr>
        <w:spacing w:line="360" w:lineRule="auto"/>
        <w:jc w:val="both"/>
        <w:rPr>
          <w:rFonts w:ascii="Power Geez Unicode1" w:hAnsi="Power Geez Unicode1"/>
          <w:b/>
          <w:i/>
          <w:sz w:val="32"/>
        </w:rPr>
      </w:pPr>
      <w:r w:rsidRPr="00BD79B0">
        <w:rPr>
          <w:rFonts w:ascii="Power Geez Unicode1" w:hAnsi="Power Geez Unicode1"/>
          <w:b/>
          <w:i/>
          <w:sz w:val="32"/>
        </w:rPr>
        <w:t xml:space="preserve">የወረዳ ህብረት ስራ ማህበር ጽ/ቤት </w:t>
      </w:r>
    </w:p>
    <w:p w:rsidR="0004108C" w:rsidRDefault="0004108C" w:rsidP="0004108C">
      <w:pPr>
        <w:pStyle w:val="ListParagraph"/>
        <w:numPr>
          <w:ilvl w:val="0"/>
          <w:numId w:val="10"/>
        </w:numPr>
        <w:spacing w:line="360" w:lineRule="auto"/>
        <w:jc w:val="both"/>
        <w:rPr>
          <w:rFonts w:ascii="Power Geez Unicode1" w:hAnsi="Power Geez Unicode1"/>
          <w:sz w:val="24"/>
        </w:rPr>
      </w:pPr>
      <w:r>
        <w:rPr>
          <w:rFonts w:ascii="Power Geez Unicode1" w:hAnsi="Power Geez Unicode1"/>
          <w:sz w:val="24"/>
        </w:rPr>
        <w:t>የተቋቋሙ የማር ምርት ውጤቶች ህ</w:t>
      </w:r>
      <w:r w:rsidR="00207FE4">
        <w:rPr>
          <w:rFonts w:ascii="Power Geez Unicode1" w:hAnsi="Power Geez Unicode1"/>
          <w:sz w:val="24"/>
        </w:rPr>
        <w:t xml:space="preserve">ብረት </w:t>
      </w:r>
      <w:r>
        <w:rPr>
          <w:rFonts w:ascii="Power Geez Unicode1" w:hAnsi="Power Geez Unicode1"/>
          <w:sz w:val="24"/>
        </w:rPr>
        <w:t xml:space="preserve">ስራ ምህበራትን ማጠናከር </w:t>
      </w:r>
    </w:p>
    <w:p w:rsidR="0004108C" w:rsidRDefault="0004108C" w:rsidP="0004108C">
      <w:pPr>
        <w:pStyle w:val="ListParagraph"/>
        <w:numPr>
          <w:ilvl w:val="0"/>
          <w:numId w:val="10"/>
        </w:numPr>
        <w:spacing w:line="360" w:lineRule="auto"/>
        <w:jc w:val="both"/>
        <w:rPr>
          <w:rFonts w:ascii="Power Geez Unicode1" w:hAnsi="Power Geez Unicode1"/>
          <w:sz w:val="24"/>
        </w:rPr>
      </w:pPr>
      <w:r>
        <w:rPr>
          <w:rFonts w:ascii="Power Geez Unicode1" w:hAnsi="Power Geez Unicode1"/>
          <w:sz w:val="24"/>
        </w:rPr>
        <w:t xml:space="preserve">የገበያ ትስስር መፍጠርና እንዲጠናከር ማድረግ </w:t>
      </w:r>
    </w:p>
    <w:p w:rsidR="0004108C" w:rsidRDefault="0004108C" w:rsidP="0004108C">
      <w:pPr>
        <w:pStyle w:val="ListParagraph"/>
        <w:numPr>
          <w:ilvl w:val="0"/>
          <w:numId w:val="10"/>
        </w:numPr>
        <w:spacing w:line="360" w:lineRule="auto"/>
        <w:jc w:val="both"/>
        <w:rPr>
          <w:rFonts w:ascii="Power Geez Unicode1" w:hAnsi="Power Geez Unicode1"/>
          <w:sz w:val="24"/>
        </w:rPr>
      </w:pPr>
      <w:r>
        <w:rPr>
          <w:rFonts w:ascii="Power Geez Unicode1" w:hAnsi="Power Geez Unicode1"/>
          <w:sz w:val="24"/>
        </w:rPr>
        <w:t>ለአባላት ስ</w:t>
      </w:r>
      <w:r w:rsidR="00207FE4">
        <w:rPr>
          <w:rFonts w:ascii="Power Geez Unicode1" w:hAnsi="Power Geez Unicode1"/>
          <w:sz w:val="24"/>
        </w:rPr>
        <w:t>ል</w:t>
      </w:r>
      <w:r>
        <w:rPr>
          <w:rFonts w:ascii="Power Geez Unicode1" w:hAnsi="Power Geez Unicode1"/>
          <w:sz w:val="24"/>
        </w:rPr>
        <w:t xml:space="preserve">ጠና መስጠት </w:t>
      </w:r>
    </w:p>
    <w:p w:rsidR="00187ADB" w:rsidRPr="00BD79B0" w:rsidRDefault="00187ADB" w:rsidP="00187ADB">
      <w:pPr>
        <w:pStyle w:val="ListParagraph"/>
        <w:numPr>
          <w:ilvl w:val="0"/>
          <w:numId w:val="9"/>
        </w:numPr>
        <w:spacing w:line="360" w:lineRule="auto"/>
        <w:jc w:val="both"/>
        <w:rPr>
          <w:rFonts w:ascii="Power Geez Unicode1" w:hAnsi="Power Geez Unicode1"/>
          <w:b/>
          <w:i/>
          <w:sz w:val="32"/>
        </w:rPr>
      </w:pPr>
      <w:r w:rsidRPr="00BD79B0">
        <w:rPr>
          <w:rFonts w:ascii="Power Geez Unicode1" w:hAnsi="Power Geez Unicode1"/>
          <w:b/>
          <w:i/>
          <w:sz w:val="32"/>
        </w:rPr>
        <w:t xml:space="preserve">ንቦች ለልማት በኢትዮጵያ </w:t>
      </w:r>
    </w:p>
    <w:p w:rsidR="00187ADB" w:rsidRDefault="00207FE4" w:rsidP="00187ADB">
      <w:pPr>
        <w:pStyle w:val="ListParagraph"/>
        <w:numPr>
          <w:ilvl w:val="0"/>
          <w:numId w:val="11"/>
        </w:numPr>
        <w:spacing w:line="360" w:lineRule="auto"/>
        <w:jc w:val="both"/>
        <w:rPr>
          <w:rFonts w:ascii="Power Geez Unicode1" w:hAnsi="Power Geez Unicode1"/>
          <w:sz w:val="24"/>
        </w:rPr>
      </w:pPr>
      <w:r>
        <w:rPr>
          <w:rFonts w:ascii="Power Geez Unicode1" w:hAnsi="Power Geez Unicode1"/>
          <w:sz w:val="24"/>
        </w:rPr>
        <w:t>ለ</w:t>
      </w:r>
      <w:r w:rsidR="00187ADB">
        <w:rPr>
          <w:rFonts w:ascii="Power Geez Unicode1" w:hAnsi="Power Geez Unicode1"/>
          <w:sz w:val="24"/>
        </w:rPr>
        <w:t>መሪ አናቢዎችን ስ</w:t>
      </w:r>
      <w:r>
        <w:rPr>
          <w:rFonts w:ascii="Power Geez Unicode1" w:hAnsi="Power Geez Unicode1"/>
          <w:sz w:val="24"/>
        </w:rPr>
        <w:t>ል</w:t>
      </w:r>
      <w:r w:rsidR="00187ADB">
        <w:rPr>
          <w:rFonts w:ascii="Power Geez Unicode1" w:hAnsi="Power Geez Unicode1"/>
          <w:sz w:val="24"/>
        </w:rPr>
        <w:t xml:space="preserve">ጠና መስጠት </w:t>
      </w:r>
    </w:p>
    <w:p w:rsidR="00187ADB" w:rsidRDefault="00187ADB" w:rsidP="00187ADB">
      <w:pPr>
        <w:pStyle w:val="ListParagraph"/>
        <w:numPr>
          <w:ilvl w:val="0"/>
          <w:numId w:val="11"/>
        </w:numPr>
        <w:spacing w:line="360" w:lineRule="auto"/>
        <w:jc w:val="both"/>
        <w:rPr>
          <w:rFonts w:ascii="Power Geez Unicode1" w:hAnsi="Power Geez Unicode1"/>
          <w:sz w:val="24"/>
        </w:rPr>
      </w:pPr>
      <w:r>
        <w:rPr>
          <w:rFonts w:ascii="Power Geez Unicode1" w:hAnsi="Power Geez Unicode1"/>
          <w:sz w:val="24"/>
        </w:rPr>
        <w:t xml:space="preserve">በጀት መመደብ </w:t>
      </w:r>
    </w:p>
    <w:p w:rsidR="00187ADB" w:rsidRDefault="00187ADB" w:rsidP="00187ADB">
      <w:pPr>
        <w:pStyle w:val="ListParagraph"/>
        <w:numPr>
          <w:ilvl w:val="0"/>
          <w:numId w:val="11"/>
        </w:numPr>
        <w:spacing w:line="360" w:lineRule="auto"/>
        <w:jc w:val="both"/>
        <w:rPr>
          <w:rFonts w:ascii="Power Geez Unicode1" w:hAnsi="Power Geez Unicode1"/>
          <w:sz w:val="24"/>
        </w:rPr>
      </w:pPr>
      <w:r>
        <w:rPr>
          <w:rFonts w:ascii="Power Geez Unicode1" w:hAnsi="Power Geez Unicode1"/>
          <w:sz w:val="24"/>
        </w:rPr>
        <w:t xml:space="preserve">ክትትልና ድጋፍ ማድረግ </w:t>
      </w:r>
    </w:p>
    <w:p w:rsidR="00187ADB" w:rsidRDefault="00187ADB" w:rsidP="00187ADB">
      <w:pPr>
        <w:pStyle w:val="ListParagraph"/>
        <w:numPr>
          <w:ilvl w:val="0"/>
          <w:numId w:val="11"/>
        </w:numPr>
        <w:spacing w:line="360" w:lineRule="auto"/>
        <w:jc w:val="both"/>
        <w:rPr>
          <w:rFonts w:ascii="Power Geez Unicode1" w:hAnsi="Power Geez Unicode1"/>
          <w:sz w:val="24"/>
        </w:rPr>
      </w:pPr>
      <w:r>
        <w:rPr>
          <w:rFonts w:ascii="Power Geez Unicode1" w:hAnsi="Power Geez Unicode1"/>
          <w:sz w:val="24"/>
        </w:rPr>
        <w:t xml:space="preserve">ሪፓርቶችን ማጠናከርና ማስተላለፍ </w:t>
      </w:r>
    </w:p>
    <w:p w:rsidR="00187ADB" w:rsidRDefault="00187ADB" w:rsidP="00187ADB">
      <w:pPr>
        <w:pStyle w:val="ListParagraph"/>
        <w:numPr>
          <w:ilvl w:val="0"/>
          <w:numId w:val="11"/>
        </w:numPr>
        <w:spacing w:line="360" w:lineRule="auto"/>
        <w:jc w:val="both"/>
        <w:rPr>
          <w:rFonts w:ascii="Power Geez Unicode1" w:hAnsi="Power Geez Unicode1"/>
          <w:sz w:val="24"/>
        </w:rPr>
      </w:pPr>
      <w:r>
        <w:rPr>
          <w:rFonts w:ascii="Power Geez Unicode1" w:hAnsi="Power Geez Unicode1"/>
          <w:sz w:val="24"/>
        </w:rPr>
        <w:t xml:space="preserve">መልካም ተሞክሮዎችን መቀመርና የልምድ  ልውውጦችን ማካሄድ </w:t>
      </w:r>
    </w:p>
    <w:p w:rsidR="00187ADB" w:rsidRDefault="00187ADB" w:rsidP="00187ADB">
      <w:pPr>
        <w:pStyle w:val="ListParagraph"/>
        <w:numPr>
          <w:ilvl w:val="0"/>
          <w:numId w:val="11"/>
        </w:numPr>
        <w:spacing w:line="360" w:lineRule="auto"/>
        <w:jc w:val="both"/>
        <w:rPr>
          <w:rFonts w:ascii="Power Geez Unicode1" w:hAnsi="Power Geez Unicode1"/>
          <w:sz w:val="24"/>
        </w:rPr>
      </w:pPr>
      <w:r>
        <w:rPr>
          <w:rFonts w:ascii="Power Geez Unicode1" w:hAnsi="Power Geez Unicode1"/>
          <w:sz w:val="24"/>
        </w:rPr>
        <w:t xml:space="preserve">የማነቢያ አልባሳትና ቁሳቁስ ማቅረብ </w:t>
      </w:r>
    </w:p>
    <w:p w:rsidR="00187ADB" w:rsidRPr="00BD79B0" w:rsidRDefault="00187ADB" w:rsidP="00187ADB">
      <w:pPr>
        <w:pStyle w:val="ListParagraph"/>
        <w:numPr>
          <w:ilvl w:val="0"/>
          <w:numId w:val="9"/>
        </w:numPr>
        <w:spacing w:line="360" w:lineRule="auto"/>
        <w:jc w:val="both"/>
        <w:rPr>
          <w:rFonts w:ascii="Power Geez Unicode1" w:hAnsi="Power Geez Unicode1"/>
          <w:b/>
          <w:i/>
          <w:sz w:val="32"/>
        </w:rPr>
      </w:pPr>
      <w:r w:rsidRPr="00BD79B0">
        <w:rPr>
          <w:rFonts w:ascii="Power Geez Unicode1" w:hAnsi="Power Geez Unicode1"/>
          <w:b/>
          <w:i/>
          <w:sz w:val="32"/>
        </w:rPr>
        <w:t xml:space="preserve">አመልድ </w:t>
      </w:r>
    </w:p>
    <w:p w:rsidR="00187ADB" w:rsidRDefault="00187ADB" w:rsidP="00187ADB">
      <w:pPr>
        <w:pStyle w:val="ListParagraph"/>
        <w:numPr>
          <w:ilvl w:val="0"/>
          <w:numId w:val="12"/>
        </w:numPr>
        <w:spacing w:line="360" w:lineRule="auto"/>
        <w:jc w:val="both"/>
        <w:rPr>
          <w:rFonts w:ascii="Power Geez Unicode1" w:hAnsi="Power Geez Unicode1"/>
          <w:sz w:val="24"/>
        </w:rPr>
      </w:pPr>
      <w:r>
        <w:rPr>
          <w:rFonts w:ascii="Power Geez Unicode1" w:hAnsi="Power Geez Unicode1"/>
          <w:sz w:val="24"/>
        </w:rPr>
        <w:t xml:space="preserve">የዳሰሳ ጥናት ማካሄድ (የመነሻና መድረሻ ዳሰሳ ጥናት) </w:t>
      </w:r>
    </w:p>
    <w:p w:rsidR="00187ADB" w:rsidRDefault="00187ADB" w:rsidP="00187ADB">
      <w:pPr>
        <w:pStyle w:val="ListParagraph"/>
        <w:numPr>
          <w:ilvl w:val="0"/>
          <w:numId w:val="12"/>
        </w:numPr>
        <w:spacing w:line="360" w:lineRule="auto"/>
        <w:jc w:val="both"/>
        <w:rPr>
          <w:rFonts w:ascii="Power Geez Unicode1" w:hAnsi="Power Geez Unicode1"/>
          <w:sz w:val="24"/>
        </w:rPr>
      </w:pPr>
      <w:r>
        <w:rPr>
          <w:rFonts w:ascii="Power Geez Unicode1" w:hAnsi="Power Geez Unicode1"/>
          <w:sz w:val="24"/>
        </w:rPr>
        <w:t xml:space="preserve">የገበያ ጥናት በማካሄድና ወቅታዊ የገበያ መረጃዎችን ማካፈል </w:t>
      </w:r>
    </w:p>
    <w:p w:rsidR="00187ADB" w:rsidRDefault="00187ADB" w:rsidP="00187ADB">
      <w:pPr>
        <w:pStyle w:val="ListParagraph"/>
        <w:numPr>
          <w:ilvl w:val="0"/>
          <w:numId w:val="12"/>
        </w:numPr>
        <w:spacing w:line="360" w:lineRule="auto"/>
        <w:jc w:val="both"/>
        <w:rPr>
          <w:rFonts w:ascii="Power Geez Unicode1" w:hAnsi="Power Geez Unicode1"/>
          <w:sz w:val="24"/>
        </w:rPr>
      </w:pPr>
      <w:r>
        <w:rPr>
          <w:rFonts w:ascii="Power Geez Unicode1" w:hAnsi="Power Geez Unicode1"/>
          <w:sz w:val="24"/>
        </w:rPr>
        <w:t xml:space="preserve">ክትትልና ግምገማ </w:t>
      </w:r>
      <w:r w:rsidR="00207FE4">
        <w:rPr>
          <w:rFonts w:ascii="Power Geez Unicode1" w:hAnsi="Power Geez Unicode1"/>
          <w:sz w:val="24"/>
        </w:rPr>
        <w:t>ማካሄድ</w:t>
      </w:r>
    </w:p>
    <w:p w:rsidR="00D16DC6" w:rsidRDefault="00D16DC6" w:rsidP="00D16DC6">
      <w:pPr>
        <w:pStyle w:val="ListParagraph"/>
        <w:spacing w:line="360" w:lineRule="auto"/>
        <w:ind w:left="1440"/>
        <w:jc w:val="both"/>
        <w:rPr>
          <w:rFonts w:ascii="Power Geez Unicode1" w:hAnsi="Power Geez Unicode1"/>
          <w:sz w:val="24"/>
        </w:rPr>
      </w:pPr>
    </w:p>
    <w:p w:rsidR="00187ADB" w:rsidRPr="00D16DC6" w:rsidRDefault="00D16DC6" w:rsidP="00D16DC6">
      <w:pPr>
        <w:pStyle w:val="Heading1"/>
      </w:pPr>
      <w:bookmarkStart w:id="5" w:name="_Toc431981761"/>
      <w:r w:rsidRPr="00D16DC6">
        <w:rPr>
          <w:rFonts w:ascii="Nyala" w:hAnsi="Nyala" w:cs="Nyala"/>
        </w:rPr>
        <w:t>ረ</w:t>
      </w:r>
      <w:r w:rsidRPr="00D16DC6">
        <w:t>.</w:t>
      </w:r>
      <w:r w:rsidRPr="00D16DC6">
        <w:tab/>
      </w:r>
      <w:r w:rsidR="00207FE4" w:rsidRPr="00D16DC6">
        <w:rPr>
          <w:rFonts w:ascii="Nyala" w:hAnsi="Nyala" w:cs="Nyala"/>
        </w:rPr>
        <w:t>መ</w:t>
      </w:r>
      <w:r w:rsidR="00187ADB" w:rsidRPr="00D16DC6">
        <w:rPr>
          <w:rFonts w:ascii="Nyala" w:hAnsi="Nyala" w:cs="Nyala"/>
        </w:rPr>
        <w:t>ረጃለውውጥንበሚመለከት</w:t>
      </w:r>
      <w:bookmarkEnd w:id="5"/>
    </w:p>
    <w:p w:rsidR="00187ADB" w:rsidRPr="00BD79B0" w:rsidRDefault="00187ADB" w:rsidP="00187ADB">
      <w:pPr>
        <w:pStyle w:val="ListParagraph"/>
        <w:numPr>
          <w:ilvl w:val="0"/>
          <w:numId w:val="13"/>
        </w:numPr>
        <w:spacing w:line="360" w:lineRule="auto"/>
        <w:jc w:val="both"/>
        <w:rPr>
          <w:rFonts w:ascii="Power Geez Unicode1" w:hAnsi="Power Geez Unicode1"/>
          <w:b/>
          <w:i/>
          <w:sz w:val="32"/>
        </w:rPr>
      </w:pPr>
      <w:r w:rsidRPr="00BD79B0">
        <w:rPr>
          <w:rFonts w:ascii="Power Geez Unicode1" w:hAnsi="Power Geez Unicode1"/>
          <w:b/>
          <w:i/>
          <w:sz w:val="32"/>
        </w:rPr>
        <w:t xml:space="preserve">የመረጃ ፍሰት </w:t>
      </w:r>
    </w:p>
    <w:p w:rsidR="00187ADB" w:rsidRDefault="00187ADB" w:rsidP="00483E90">
      <w:pPr>
        <w:pStyle w:val="ListParagraph"/>
        <w:numPr>
          <w:ilvl w:val="0"/>
          <w:numId w:val="14"/>
        </w:numPr>
        <w:spacing w:line="360" w:lineRule="auto"/>
        <w:jc w:val="both"/>
        <w:rPr>
          <w:rFonts w:ascii="Power Geez Unicode1" w:hAnsi="Power Geez Unicode1"/>
          <w:sz w:val="24"/>
        </w:rPr>
      </w:pPr>
      <w:r>
        <w:rPr>
          <w:rFonts w:ascii="Power Geez Unicode1" w:hAnsi="Power Geez Unicode1"/>
          <w:sz w:val="24"/>
        </w:rPr>
        <w:t>በአባላቱ የማነቢያ ቦታ ሁኖ በየጊዜው በመቀያየር በተራ በእያንዳንዱ አባል የሚታዩ ክፍተቶችን መለየትና ማስተካከል መሰረት ያደረገ</w:t>
      </w:r>
      <w:r w:rsidR="00483E90">
        <w:rPr>
          <w:rFonts w:ascii="Power Geez Unicode1" w:hAnsi="Power Geez Unicode1"/>
          <w:sz w:val="24"/>
        </w:rPr>
        <w:t xml:space="preserve"> አሰራር መዘርጋት፡፡ </w:t>
      </w:r>
    </w:p>
    <w:p w:rsidR="00483E90" w:rsidRDefault="00483E90" w:rsidP="00483E90">
      <w:pPr>
        <w:pStyle w:val="ListParagraph"/>
        <w:numPr>
          <w:ilvl w:val="0"/>
          <w:numId w:val="14"/>
        </w:numPr>
        <w:spacing w:line="360" w:lineRule="auto"/>
        <w:jc w:val="both"/>
        <w:rPr>
          <w:rFonts w:ascii="Power Geez Unicode1" w:hAnsi="Power Geez Unicode1"/>
          <w:sz w:val="24"/>
        </w:rPr>
      </w:pPr>
      <w:r>
        <w:rPr>
          <w:rFonts w:ascii="Power Geez Unicode1" w:hAnsi="Power Geez Unicode1"/>
          <w:sz w:val="24"/>
        </w:rPr>
        <w:lastRenderedPageBreak/>
        <w:t xml:space="preserve">የመረጃ ፍሰቱ </w:t>
      </w:r>
      <w:r w:rsidR="00403833">
        <w:rPr>
          <w:rFonts w:ascii="Power Geez Unicode1" w:hAnsi="Power Geez Unicode1"/>
          <w:sz w:val="24"/>
        </w:rPr>
        <w:t>ሁለትዮሽ</w:t>
      </w:r>
      <w:r>
        <w:rPr>
          <w:rFonts w:ascii="Power Geez Unicode1" w:hAnsi="Power Geez Unicode1"/>
          <w:sz w:val="24"/>
        </w:rPr>
        <w:t>ሁኖ ከተ</w:t>
      </w:r>
      <w:r w:rsidR="00403833">
        <w:rPr>
          <w:rFonts w:ascii="Power Geez Unicode1" w:hAnsi="Power Geez Unicode1"/>
          <w:sz w:val="24"/>
        </w:rPr>
        <w:t>ጠ</w:t>
      </w:r>
      <w:r>
        <w:rPr>
          <w:rFonts w:ascii="Power Geez Unicode1" w:hAnsi="Power Geez Unicode1"/>
          <w:sz w:val="24"/>
        </w:rPr>
        <w:t>ቃሚ አ</w:t>
      </w:r>
      <w:r w:rsidR="00403833">
        <w:rPr>
          <w:rFonts w:ascii="Power Geez Unicode1" w:hAnsi="Power Geez Unicode1"/>
          <w:sz w:val="24"/>
        </w:rPr>
        <w:t xml:space="preserve">ርሶ </w:t>
      </w:r>
      <w:r>
        <w:rPr>
          <w:rFonts w:ascii="Power Geez Unicode1" w:hAnsi="Power Geez Unicode1"/>
          <w:sz w:val="24"/>
        </w:rPr>
        <w:t>አደሮች ወደ መሪ አናቢዎች ከዛም ወደ ቀበሌ ግብርና ጽ/ቤት ብሎም ወደ ወረዳ ከዛም ተጠቃሎ ወደ ፕሮጀክቱ እና የሚመለከተው አካል የ</w:t>
      </w:r>
      <w:r w:rsidR="00403833">
        <w:rPr>
          <w:rFonts w:ascii="Power Geez Unicode1" w:hAnsi="Power Geez Unicode1"/>
          <w:sz w:val="24"/>
        </w:rPr>
        <w:t>ሚ</w:t>
      </w:r>
      <w:r>
        <w:rPr>
          <w:rFonts w:ascii="Power Geez Unicode1" w:hAnsi="Power Geez Unicode1"/>
          <w:sz w:val="24"/>
        </w:rPr>
        <w:t xml:space="preserve">ፈስ ይሆናል፡፡ </w:t>
      </w:r>
    </w:p>
    <w:p w:rsidR="00C50AE0" w:rsidRPr="00C50AE0" w:rsidRDefault="00C50AE0" w:rsidP="00C50AE0">
      <w:pPr>
        <w:spacing w:line="360" w:lineRule="auto"/>
        <w:jc w:val="both"/>
        <w:rPr>
          <w:rFonts w:ascii="Power Geez Unicode1" w:hAnsi="Power Geez Unicode1"/>
          <w:sz w:val="24"/>
        </w:rPr>
      </w:pPr>
    </w:p>
    <w:p w:rsidR="00483E90" w:rsidRPr="00BD79B0" w:rsidRDefault="00483E90" w:rsidP="00483E90">
      <w:pPr>
        <w:pStyle w:val="ListParagraph"/>
        <w:numPr>
          <w:ilvl w:val="0"/>
          <w:numId w:val="13"/>
        </w:numPr>
        <w:spacing w:line="360" w:lineRule="auto"/>
        <w:jc w:val="both"/>
        <w:rPr>
          <w:rFonts w:ascii="Power Geez Unicode1" w:hAnsi="Power Geez Unicode1"/>
          <w:b/>
          <w:i/>
          <w:sz w:val="32"/>
        </w:rPr>
      </w:pPr>
      <w:r w:rsidRPr="00BD79B0">
        <w:rPr>
          <w:rFonts w:ascii="Power Geez Unicode1" w:hAnsi="Power Geez Unicode1"/>
          <w:b/>
          <w:i/>
          <w:sz w:val="32"/>
        </w:rPr>
        <w:t xml:space="preserve">የመረጃ ልውውጡ የጊዜ ሰሌዳ </w:t>
      </w:r>
    </w:p>
    <w:p w:rsidR="00483E90" w:rsidRPr="007F1161" w:rsidRDefault="0048156A" w:rsidP="007F1161">
      <w:pPr>
        <w:spacing w:line="360" w:lineRule="auto"/>
        <w:ind w:left="1080"/>
        <w:jc w:val="both"/>
        <w:rPr>
          <w:rFonts w:ascii="Power Geez Unicode1" w:hAnsi="Power Geez Unicode1"/>
          <w:sz w:val="24"/>
        </w:rPr>
      </w:pPr>
      <w:r w:rsidRPr="007F1161">
        <w:rPr>
          <w:rFonts w:ascii="Power Geez Unicode1" w:hAnsi="Power Geez Unicode1"/>
          <w:sz w:val="24"/>
        </w:rPr>
        <w:t>ወቅታዊ ስራዎች በሚኖሩ ጊ</w:t>
      </w:r>
      <w:r w:rsidRPr="007F1161">
        <w:rPr>
          <w:rFonts w:ascii="Power Geez Unicode1" w:hAnsi="Power Geez Unicode1" w:cs="Nyala"/>
          <w:sz w:val="24"/>
        </w:rPr>
        <w:t>ዜ</w:t>
      </w:r>
      <w:r w:rsidRPr="007F1161">
        <w:rPr>
          <w:rFonts w:ascii="Power Geez Unicode1" w:hAnsi="Power Geez Unicode1"/>
          <w:sz w:val="24"/>
        </w:rPr>
        <w:t xml:space="preserve"> ሳምንታዊ ሪፓርት እንዲሁም ከወቅታዊ ስራዎች ውጭ በሚሆኑበት ጊዜ በወር አንድ ጊዜ የሪፓርት ግንኙነት ሚካሄድ ይሆናል፡፡ </w:t>
      </w:r>
    </w:p>
    <w:p w:rsidR="0048156A" w:rsidRPr="00BD79B0" w:rsidRDefault="0048156A" w:rsidP="0048156A">
      <w:pPr>
        <w:pStyle w:val="ListParagraph"/>
        <w:numPr>
          <w:ilvl w:val="0"/>
          <w:numId w:val="13"/>
        </w:numPr>
        <w:spacing w:line="360" w:lineRule="auto"/>
        <w:jc w:val="both"/>
        <w:rPr>
          <w:rFonts w:ascii="Power Geez Unicode1" w:hAnsi="Power Geez Unicode1"/>
          <w:b/>
          <w:i/>
          <w:sz w:val="32"/>
        </w:rPr>
      </w:pPr>
      <w:r w:rsidRPr="00BD79B0">
        <w:rPr>
          <w:rFonts w:ascii="Power Geez Unicode1" w:hAnsi="Power Geez Unicode1"/>
          <w:b/>
          <w:i/>
          <w:sz w:val="32"/>
        </w:rPr>
        <w:t xml:space="preserve">የመረጃው አይነት </w:t>
      </w:r>
    </w:p>
    <w:p w:rsidR="0048156A" w:rsidRPr="007F1161" w:rsidRDefault="0048156A" w:rsidP="007F1161">
      <w:pPr>
        <w:spacing w:line="360" w:lineRule="auto"/>
        <w:ind w:left="1080"/>
        <w:jc w:val="both"/>
        <w:rPr>
          <w:rFonts w:ascii="Power Geez Unicode1" w:hAnsi="Power Geez Unicode1"/>
          <w:sz w:val="24"/>
        </w:rPr>
      </w:pPr>
      <w:r w:rsidRPr="007F1161">
        <w:rPr>
          <w:rFonts w:ascii="Power Geez Unicode1" w:hAnsi="Power Geez Unicode1"/>
          <w:sz w:val="24"/>
        </w:rPr>
        <w:t>የመረጃው አይነት እንደ</w:t>
      </w:r>
      <w:r w:rsidRPr="007F1161">
        <w:rPr>
          <w:rFonts w:ascii="Power Geez Unicode1" w:hAnsi="Power Geez Unicode1" w:cs="Nyala"/>
          <w:sz w:val="24"/>
        </w:rPr>
        <w:t>የወቅታዊ</w:t>
      </w:r>
      <w:r w:rsidRPr="007F1161">
        <w:rPr>
          <w:rFonts w:ascii="Power Geez Unicode1" w:hAnsi="Power Geez Unicode1"/>
          <w:sz w:val="24"/>
        </w:rPr>
        <w:t xml:space="preserve"> ስዎች የሚለያይ ሆኖ መሪ አናቢዎች በተሰጣቸው ሙያ እቅድና ተግባር የሚወሰን ይሆናል፡፡ </w:t>
      </w:r>
    </w:p>
    <w:p w:rsidR="0048156A" w:rsidRPr="00D16DC6" w:rsidRDefault="00D16DC6" w:rsidP="00D16DC6">
      <w:pPr>
        <w:pStyle w:val="Heading1"/>
      </w:pPr>
      <w:bookmarkStart w:id="6" w:name="_Toc431981762"/>
      <w:r>
        <w:rPr>
          <w:rFonts w:ascii="Nyala" w:hAnsi="Nyala" w:cs="Nyala"/>
        </w:rPr>
        <w:t>ሰ</w:t>
      </w:r>
      <w:r>
        <w:t>.</w:t>
      </w:r>
      <w:r>
        <w:tab/>
      </w:r>
      <w:r w:rsidR="00180813" w:rsidRPr="00D16DC6">
        <w:rPr>
          <w:rFonts w:ascii="Nyala" w:hAnsi="Nyala" w:cs="Nyala"/>
        </w:rPr>
        <w:t>የቡድን</w:t>
      </w:r>
      <w:r w:rsidR="007A11DA">
        <w:rPr>
          <w:rFonts w:ascii="Nyala" w:hAnsi="Nyala" w:cs="Nyala"/>
        </w:rPr>
        <w:t xml:space="preserve"> </w:t>
      </w:r>
      <w:r w:rsidR="00180813" w:rsidRPr="00D16DC6">
        <w:rPr>
          <w:rFonts w:ascii="Nyala" w:hAnsi="Nyala" w:cs="Nyala"/>
        </w:rPr>
        <w:t>አባላት</w:t>
      </w:r>
      <w:r w:rsidR="007A11DA">
        <w:rPr>
          <w:rFonts w:ascii="Nyala" w:hAnsi="Nyala" w:cs="Nyala"/>
        </w:rPr>
        <w:t xml:space="preserve"> </w:t>
      </w:r>
      <w:r w:rsidR="00180813" w:rsidRPr="00D16DC6">
        <w:rPr>
          <w:rFonts w:ascii="Nyala" w:hAnsi="Nyala" w:cs="Nyala"/>
        </w:rPr>
        <w:t>አመሰራረት</w:t>
      </w:r>
      <w:bookmarkEnd w:id="6"/>
    </w:p>
    <w:p w:rsidR="00734801" w:rsidRPr="007F1161" w:rsidRDefault="00180813" w:rsidP="007F1161">
      <w:pPr>
        <w:spacing w:line="360" w:lineRule="auto"/>
        <w:ind w:left="360"/>
        <w:jc w:val="both"/>
        <w:rPr>
          <w:rFonts w:ascii="Power Geez Unicode1" w:hAnsi="Power Geez Unicode1"/>
          <w:sz w:val="24"/>
        </w:rPr>
      </w:pPr>
      <w:r w:rsidRPr="007F1161">
        <w:rPr>
          <w:rFonts w:ascii="Power Geez Unicode1" w:hAnsi="Power Geez Unicode1"/>
          <w:sz w:val="24"/>
        </w:rPr>
        <w:t xml:space="preserve">አንድ መሪ አናቢ </w:t>
      </w:r>
      <w:r w:rsidR="00403833">
        <w:rPr>
          <w:rFonts w:ascii="Power Geez Unicode1" w:hAnsi="Power Geez Unicode1"/>
          <w:sz w:val="24"/>
        </w:rPr>
        <w:t>እስከ</w:t>
      </w:r>
      <w:r w:rsidR="00811323">
        <w:rPr>
          <w:rFonts w:ascii="Power Geez Unicode1" w:hAnsi="Power Geez Unicode1"/>
          <w:sz w:val="24"/>
        </w:rPr>
        <w:t xml:space="preserve"> አምስትና </w:t>
      </w:r>
      <w:r w:rsidR="00403833">
        <w:rPr>
          <w:rFonts w:ascii="Power Geez Unicode1" w:hAnsi="Power Geez Unicode1"/>
          <w:sz w:val="24"/>
        </w:rPr>
        <w:t>ና ከዛም በላይ</w:t>
      </w:r>
      <w:r w:rsidRPr="007F1161">
        <w:rPr>
          <w:rFonts w:ascii="Power Geez Unicode1" w:hAnsi="Power Geez Unicode1"/>
          <w:sz w:val="24"/>
        </w:rPr>
        <w:t xml:space="preserve"> ተ</w:t>
      </w:r>
      <w:r w:rsidR="00403833">
        <w:rPr>
          <w:rFonts w:ascii="Power Geez Unicode1" w:hAnsi="Power Geez Unicode1"/>
          <w:sz w:val="24"/>
        </w:rPr>
        <w:t>ጠ</w:t>
      </w:r>
      <w:r w:rsidRPr="007F1161">
        <w:rPr>
          <w:rFonts w:ascii="Power Geez Unicode1" w:hAnsi="Power Geez Unicode1"/>
          <w:sz w:val="24"/>
        </w:rPr>
        <w:t>ቃሚ አ</w:t>
      </w:r>
      <w:r w:rsidR="00403833">
        <w:rPr>
          <w:rFonts w:ascii="Power Geez Unicode1" w:hAnsi="Power Geez Unicode1"/>
          <w:sz w:val="24"/>
        </w:rPr>
        <w:t xml:space="preserve">ርሶ </w:t>
      </w:r>
      <w:r w:rsidRPr="007F1161">
        <w:rPr>
          <w:rFonts w:ascii="Power Geez Unicode1" w:hAnsi="Power Geez Unicode1"/>
          <w:sz w:val="24"/>
        </w:rPr>
        <w:t>አደሮ</w:t>
      </w:r>
      <w:r w:rsidRPr="007F1161">
        <w:rPr>
          <w:rFonts w:ascii="Power Geez Unicode1" w:hAnsi="Power Geez Unicode1" w:cs="Nyala"/>
          <w:sz w:val="24"/>
        </w:rPr>
        <w:t>ች</w:t>
      </w:r>
      <w:r w:rsidRPr="007F1161">
        <w:rPr>
          <w:rFonts w:ascii="Power Geez Unicode1" w:hAnsi="Power Geez Unicode1"/>
          <w:sz w:val="24"/>
        </w:rPr>
        <w:t xml:space="preserve"> በ</w:t>
      </w:r>
      <w:r w:rsidR="00403833">
        <w:rPr>
          <w:rFonts w:ascii="Power Geez Unicode1" w:hAnsi="Power Geez Unicode1"/>
          <w:sz w:val="24"/>
        </w:rPr>
        <w:t>ስ</w:t>
      </w:r>
      <w:r w:rsidRPr="007F1161">
        <w:rPr>
          <w:rFonts w:ascii="Power Geez Unicode1" w:hAnsi="Power Geez Unicode1"/>
          <w:sz w:val="24"/>
        </w:rPr>
        <w:t>ሩ እንደየቦታው አቀማመጥና ርቀት መሰረት ይይዛል፡፡ እንዲሁም በአንድ (1) መሪ ንብ አናቢ እና በተጠቃሚ አ</w:t>
      </w:r>
      <w:r w:rsidR="00403833">
        <w:rPr>
          <w:rFonts w:ascii="Power Geez Unicode1" w:hAnsi="Power Geez Unicode1"/>
          <w:sz w:val="24"/>
        </w:rPr>
        <w:t xml:space="preserve">ርሶ </w:t>
      </w:r>
      <w:r w:rsidRPr="007F1161">
        <w:rPr>
          <w:rFonts w:ascii="Power Geez Unicode1" w:hAnsi="Power Geez Unicode1"/>
          <w:sz w:val="24"/>
        </w:rPr>
        <w:t>አደሩ መሀከል ከ</w:t>
      </w:r>
      <w:r w:rsidR="00403833">
        <w:rPr>
          <w:rFonts w:ascii="Power Geez Unicode1" w:hAnsi="Power Geez Unicode1"/>
          <w:sz w:val="24"/>
        </w:rPr>
        <w:t xml:space="preserve"> ሁለት </w:t>
      </w:r>
      <w:r w:rsidRPr="007F1161">
        <w:rPr>
          <w:rFonts w:ascii="Power Geez Unicode1" w:hAnsi="Power Geez Unicode1"/>
          <w:sz w:val="24"/>
        </w:rPr>
        <w:t xml:space="preserve">ኪ.ሜ ባይበልጥ ይመረጣል፡፡ </w:t>
      </w:r>
    </w:p>
    <w:p w:rsidR="000733D7" w:rsidRPr="00D16DC6" w:rsidRDefault="00D16DC6" w:rsidP="00D16DC6">
      <w:pPr>
        <w:pStyle w:val="Heading1"/>
      </w:pPr>
      <w:bookmarkStart w:id="7" w:name="_Toc431981763"/>
      <w:r>
        <w:rPr>
          <w:rFonts w:ascii="Nyala" w:hAnsi="Nyala" w:cs="Nyala"/>
        </w:rPr>
        <w:t>ቀ</w:t>
      </w:r>
      <w:r>
        <w:t>.</w:t>
      </w:r>
      <w:r>
        <w:tab/>
      </w:r>
      <w:r w:rsidR="000733D7" w:rsidRPr="00D16DC6">
        <w:rPr>
          <w:rFonts w:ascii="Nyala" w:hAnsi="Nyala" w:cs="Nyala"/>
        </w:rPr>
        <w:t>የመሪአናቢዎች</w:t>
      </w:r>
      <w:r w:rsidR="007A11DA">
        <w:rPr>
          <w:rFonts w:ascii="Nyala" w:hAnsi="Nyala" w:cs="Nyala"/>
        </w:rPr>
        <w:t xml:space="preserve"> </w:t>
      </w:r>
      <w:r w:rsidR="000733D7" w:rsidRPr="00D16DC6">
        <w:rPr>
          <w:rFonts w:ascii="Nyala" w:hAnsi="Nyala" w:cs="Nyala"/>
        </w:rPr>
        <w:t>የድርጊት</w:t>
      </w:r>
      <w:r w:rsidR="007A11DA">
        <w:rPr>
          <w:rFonts w:ascii="Nyala" w:hAnsi="Nyala" w:cs="Nyala"/>
        </w:rPr>
        <w:t xml:space="preserve"> </w:t>
      </w:r>
      <w:r w:rsidR="000733D7" w:rsidRPr="00D16DC6">
        <w:rPr>
          <w:rFonts w:ascii="Nyala" w:hAnsi="Nyala" w:cs="Nyala"/>
        </w:rPr>
        <w:t>መርሃ</w:t>
      </w:r>
      <w:r w:rsidR="007A11DA">
        <w:rPr>
          <w:rFonts w:ascii="Nyala" w:hAnsi="Nyala" w:cs="Nyala"/>
        </w:rPr>
        <w:t>-</w:t>
      </w:r>
      <w:r w:rsidR="000733D7" w:rsidRPr="00D16DC6">
        <w:rPr>
          <w:rFonts w:ascii="Nyala" w:hAnsi="Nyala" w:cs="Nyala"/>
        </w:rPr>
        <w:t>ግብር</w:t>
      </w:r>
      <w:bookmarkEnd w:id="7"/>
    </w:p>
    <w:p w:rsidR="000733D7" w:rsidRDefault="000733D7" w:rsidP="000733D7">
      <w:pPr>
        <w:pStyle w:val="ListParagraph"/>
        <w:numPr>
          <w:ilvl w:val="0"/>
          <w:numId w:val="2"/>
        </w:numPr>
        <w:spacing w:line="360" w:lineRule="auto"/>
        <w:jc w:val="both"/>
        <w:rPr>
          <w:rFonts w:ascii="Power Geez Unicode1" w:hAnsi="Power Geez Unicode1"/>
          <w:sz w:val="24"/>
        </w:rPr>
      </w:pPr>
      <w:r>
        <w:rPr>
          <w:rFonts w:ascii="Power Geez Unicode1" w:hAnsi="Power Geez Unicode1"/>
          <w:sz w:val="24"/>
        </w:rPr>
        <w:t xml:space="preserve">በአንድ ቀበሌ </w:t>
      </w:r>
      <w:r w:rsidR="00E3780C">
        <w:rPr>
          <w:rFonts w:ascii="Power Geez Unicode1" w:hAnsi="Power Geez Unicode1"/>
          <w:sz w:val="24"/>
        </w:rPr>
        <w:t>ላይ የሚገኙ መሪ አናቢዎች በቀበሌው በሚገ</w:t>
      </w:r>
      <w:r w:rsidR="00403833">
        <w:rPr>
          <w:rFonts w:ascii="Power Geez Unicode1" w:hAnsi="Power Geez Unicode1"/>
          <w:sz w:val="24"/>
        </w:rPr>
        <w:t>ኘ</w:t>
      </w:r>
      <w:r w:rsidR="00E3780C">
        <w:rPr>
          <w:rFonts w:ascii="Power Geez Unicode1" w:hAnsi="Power Geez Unicode1"/>
          <w:sz w:val="24"/>
        </w:rPr>
        <w:t>ው የአ</w:t>
      </w:r>
      <w:r w:rsidR="00403833">
        <w:rPr>
          <w:rFonts w:ascii="Power Geez Unicode1" w:hAnsi="Power Geez Unicode1"/>
          <w:sz w:val="24"/>
        </w:rPr>
        <w:t xml:space="preserve">ርሶ </w:t>
      </w:r>
      <w:r w:rsidR="00E3780C">
        <w:rPr>
          <w:rFonts w:ascii="Power Geez Unicode1" w:hAnsi="Power Geez Unicode1"/>
          <w:sz w:val="24"/>
        </w:rPr>
        <w:t xml:space="preserve">አደር ማሰልጠኛ ተቋም ወቅታዊ ስራ በሚኖርበት ጊዜ በየ </w:t>
      </w:r>
      <w:r w:rsidR="00403833">
        <w:rPr>
          <w:rFonts w:ascii="Power Geez Unicode1" w:hAnsi="Power Geez Unicode1"/>
          <w:sz w:val="24"/>
        </w:rPr>
        <w:t>ሁለት</w:t>
      </w:r>
      <w:r w:rsidR="00E3780C">
        <w:rPr>
          <w:rFonts w:ascii="Power Geez Unicode1" w:hAnsi="Power Geez Unicode1"/>
          <w:sz w:val="24"/>
        </w:rPr>
        <w:t xml:space="preserve"> ሳምንት ልዩነት እዲሁም ወቅታዊ ስራ በማይበዛበት ወቅት ደግሞ በወር አንድ ጊዜ እርስ በርሳቸው የሚገናኙ ሲሆን በሚገናኙበት ጊዜም ወቅታዊ ስራዎችን ሁኔታ እና እቅድ ይወያያሉ ይገመግማሉ፡፡ </w:t>
      </w:r>
    </w:p>
    <w:p w:rsidR="00E3780C" w:rsidRPr="00E3780C" w:rsidRDefault="00E3780C" w:rsidP="00E3780C">
      <w:pPr>
        <w:pStyle w:val="ListParagraph"/>
        <w:numPr>
          <w:ilvl w:val="0"/>
          <w:numId w:val="2"/>
        </w:numPr>
        <w:spacing w:line="360" w:lineRule="auto"/>
        <w:jc w:val="both"/>
        <w:rPr>
          <w:rFonts w:ascii="Power Geez Unicode1" w:hAnsi="Power Geez Unicode1"/>
          <w:sz w:val="24"/>
        </w:rPr>
      </w:pPr>
      <w:r>
        <w:rPr>
          <w:rFonts w:ascii="Power Geez Unicode1" w:hAnsi="Power Geez Unicode1"/>
          <w:sz w:val="24"/>
        </w:rPr>
        <w:t>እያንዳንዱ መሪ አናቢ ከራሱ ተጠቃሚ አ</w:t>
      </w:r>
      <w:r w:rsidR="00403833">
        <w:rPr>
          <w:rFonts w:ascii="Power Geez Unicode1" w:hAnsi="Power Geez Unicode1"/>
          <w:sz w:val="24"/>
        </w:rPr>
        <w:t xml:space="preserve">ርሶ </w:t>
      </w:r>
      <w:r>
        <w:rPr>
          <w:rFonts w:ascii="Power Geez Unicode1" w:hAnsi="Power Geez Unicode1"/>
          <w:sz w:val="24"/>
        </w:rPr>
        <w:t xml:space="preserve">አደር ቡድን ጋር በሳምንት አንድ ጊዜ ተገናኝተው ስራዎችን ይገመግማሉ እቅድም ያወጣሉ፡፡ </w:t>
      </w:r>
    </w:p>
    <w:p w:rsidR="005F44CC" w:rsidRPr="00D16DC6" w:rsidRDefault="00D16DC6" w:rsidP="00D16DC6">
      <w:pPr>
        <w:pStyle w:val="Heading1"/>
      </w:pPr>
      <w:bookmarkStart w:id="8" w:name="_Toc431981764"/>
      <w:r>
        <w:rPr>
          <w:rFonts w:ascii="Nyala" w:hAnsi="Nyala" w:cs="Nyala"/>
        </w:rPr>
        <w:t>በ</w:t>
      </w:r>
      <w:r>
        <w:t>.</w:t>
      </w:r>
      <w:r>
        <w:tab/>
      </w:r>
      <w:r w:rsidR="00E3780C" w:rsidRPr="00D16DC6">
        <w:rPr>
          <w:rFonts w:ascii="Nyala" w:hAnsi="Nyala" w:cs="Nyala"/>
        </w:rPr>
        <w:t>በንቦች</w:t>
      </w:r>
      <w:r w:rsidR="005F44CC" w:rsidRPr="00D16DC6">
        <w:rPr>
          <w:rFonts w:ascii="Nyala" w:hAnsi="Nyala" w:cs="Nyala"/>
        </w:rPr>
        <w:t>ለልማትበኢትዮጵያለመሪንብአናቢዎችየሚደረጉየቁሳቁስድጋፍ</w:t>
      </w:r>
      <w:bookmarkEnd w:id="8"/>
    </w:p>
    <w:p w:rsidR="000733D7" w:rsidRPr="007F1161" w:rsidRDefault="005F44CC" w:rsidP="007F1161">
      <w:pPr>
        <w:spacing w:line="360" w:lineRule="auto"/>
        <w:ind w:left="360"/>
        <w:jc w:val="both"/>
        <w:rPr>
          <w:rFonts w:ascii="Power Geez Unicode1" w:hAnsi="Power Geez Unicode1"/>
          <w:sz w:val="24"/>
        </w:rPr>
      </w:pPr>
      <w:r w:rsidRPr="007F1161">
        <w:rPr>
          <w:rFonts w:ascii="Power Geez Unicode1" w:hAnsi="Power Geez Unicode1"/>
          <w:sz w:val="24"/>
        </w:rPr>
        <w:t xml:space="preserve">ለመሪ አናቢዎች አገልግሎት የሚውሉ </w:t>
      </w:r>
      <w:r w:rsidR="00403833">
        <w:rPr>
          <w:rFonts w:ascii="Power Geez Unicode1" w:hAnsi="Power Geez Unicode1"/>
          <w:sz w:val="24"/>
        </w:rPr>
        <w:t xml:space="preserve">የንቦች ንድፋት </w:t>
      </w:r>
      <w:r w:rsidRPr="007F1161">
        <w:rPr>
          <w:rFonts w:ascii="Power Geez Unicode1" w:hAnsi="Power Geez Unicode1"/>
          <w:sz w:val="24"/>
        </w:rPr>
        <w:t>መከላከያ አልባሳትና የመገልገያ ቁሳቁሶች ለፕሮጀክቱና በአ</w:t>
      </w:r>
      <w:r w:rsidR="00403833">
        <w:rPr>
          <w:rFonts w:ascii="Power Geez Unicode1" w:hAnsi="Power Geez Unicode1"/>
          <w:sz w:val="24"/>
        </w:rPr>
        <w:t xml:space="preserve">ርሶ </w:t>
      </w:r>
      <w:r w:rsidRPr="007F1161">
        <w:rPr>
          <w:rFonts w:ascii="Power Geez Unicode1" w:hAnsi="Power Geez Unicode1"/>
          <w:sz w:val="24"/>
        </w:rPr>
        <w:t>አደሮች በኩል የሚቀርቡ ሲሆን በአ</w:t>
      </w:r>
      <w:r w:rsidR="00403833">
        <w:rPr>
          <w:rFonts w:ascii="Power Geez Unicode1" w:hAnsi="Power Geez Unicode1"/>
          <w:sz w:val="24"/>
        </w:rPr>
        <w:t xml:space="preserve">ርሶ </w:t>
      </w:r>
      <w:r w:rsidRPr="007F1161">
        <w:rPr>
          <w:rFonts w:ascii="Power Geez Unicode1" w:hAnsi="Power Geez Unicode1"/>
          <w:sz w:val="24"/>
        </w:rPr>
        <w:t xml:space="preserve">አደሩ መቅረብ የሚችሉት በግልፅ ተለይተው </w:t>
      </w:r>
      <w:r w:rsidR="00103F1F" w:rsidRPr="007F1161">
        <w:rPr>
          <w:rFonts w:ascii="Power Geez Unicode1" w:hAnsi="Power Geez Unicode1"/>
          <w:sz w:val="24"/>
        </w:rPr>
        <w:t xml:space="preserve">እንዲቀርቡ የሚደረግ ሲሆን </w:t>
      </w:r>
      <w:r w:rsidR="00417C2C" w:rsidRPr="007F1161">
        <w:rPr>
          <w:rFonts w:ascii="Power Geez Unicode1" w:hAnsi="Power Geez Unicode1"/>
          <w:sz w:val="24"/>
        </w:rPr>
        <w:t>በአ</w:t>
      </w:r>
      <w:r w:rsidR="00403833">
        <w:rPr>
          <w:rFonts w:ascii="Power Geez Unicode1" w:hAnsi="Power Geez Unicode1"/>
          <w:sz w:val="24"/>
        </w:rPr>
        <w:t xml:space="preserve">ርሶ </w:t>
      </w:r>
      <w:r w:rsidR="00417C2C" w:rsidRPr="007F1161">
        <w:rPr>
          <w:rFonts w:ascii="Power Geez Unicode1" w:hAnsi="Power Geez Unicode1"/>
          <w:sz w:val="24"/>
        </w:rPr>
        <w:t xml:space="preserve">አደሩ ደረጃ መቅረብ </w:t>
      </w:r>
      <w:r w:rsidR="00417C2C" w:rsidRPr="007F1161">
        <w:rPr>
          <w:rFonts w:ascii="Power Geez Unicode1" w:hAnsi="Power Geez Unicode1"/>
          <w:sz w:val="24"/>
        </w:rPr>
        <w:lastRenderedPageBreak/>
        <w:t xml:space="preserve">የማይችሉ እና የፋብሪካ ውጤት የሆኑ መግለገያዎች በፕሮጀክቱ መቅረብ የሚችሉ ይሆናል፡፡ </w:t>
      </w:r>
    </w:p>
    <w:p w:rsidR="00C50AE0" w:rsidRDefault="00C50AE0" w:rsidP="00C50AE0">
      <w:pPr>
        <w:spacing w:line="360" w:lineRule="auto"/>
        <w:jc w:val="both"/>
        <w:rPr>
          <w:rFonts w:ascii="Power Geez Unicode1" w:hAnsi="Power Geez Unicode1"/>
          <w:sz w:val="24"/>
        </w:rPr>
      </w:pPr>
    </w:p>
    <w:p w:rsidR="00F30D73" w:rsidRDefault="00F30D73" w:rsidP="00C50AE0">
      <w:pPr>
        <w:spacing w:line="360" w:lineRule="auto"/>
        <w:jc w:val="both"/>
        <w:rPr>
          <w:rFonts w:ascii="Power Geez Unicode1" w:hAnsi="Power Geez Unicode1"/>
          <w:sz w:val="24"/>
        </w:rPr>
      </w:pPr>
    </w:p>
    <w:p w:rsidR="00D16DC6" w:rsidRDefault="00D16DC6" w:rsidP="00C50AE0">
      <w:pPr>
        <w:spacing w:line="360" w:lineRule="auto"/>
        <w:jc w:val="both"/>
        <w:rPr>
          <w:rFonts w:ascii="Power Geez Unicode1" w:hAnsi="Power Geez Unicode1"/>
          <w:sz w:val="24"/>
        </w:rPr>
        <w:sectPr w:rsidR="00D16DC6" w:rsidSect="00D16DC6">
          <w:pgSz w:w="12240" w:h="15840" w:code="1"/>
          <w:pgMar w:top="1440" w:right="1440" w:bottom="994" w:left="1440" w:header="720" w:footer="720" w:gutter="0"/>
          <w:pgNumType w:start="1"/>
          <w:cols w:space="720"/>
          <w:titlePg/>
          <w:docGrid w:linePitch="360"/>
        </w:sectPr>
      </w:pPr>
    </w:p>
    <w:p w:rsidR="000733D7" w:rsidRPr="00AA7F6A" w:rsidRDefault="002B7CD6" w:rsidP="00D16DC6">
      <w:pPr>
        <w:pStyle w:val="Heading1"/>
        <w:rPr>
          <w:rFonts w:ascii="Times New Roman" w:hAnsi="Times New Roman" w:cs="Times New Roman"/>
        </w:rPr>
      </w:pPr>
      <w:bookmarkStart w:id="9" w:name="_Toc431981765"/>
      <w:r>
        <w:rPr>
          <w:rFonts w:ascii="Nyala" w:eastAsia="Microsoft JhengHei" w:hAnsi="Nyala" w:cs="Nyala"/>
        </w:rPr>
        <w:lastRenderedPageBreak/>
        <w:t>ዓመታዊ</w:t>
      </w:r>
      <w:r w:rsidR="007A11DA">
        <w:rPr>
          <w:rFonts w:ascii="Nyala" w:eastAsia="Microsoft JhengHei" w:hAnsi="Nyala" w:cs="Nyala"/>
        </w:rPr>
        <w:t xml:space="preserve"> </w:t>
      </w:r>
      <w:r w:rsidR="00C17876">
        <w:rPr>
          <w:rFonts w:ascii="Nyala" w:eastAsia="Microsoft JhengHei" w:hAnsi="Nyala" w:cs="Nyala"/>
        </w:rPr>
        <w:t>የንብ</w:t>
      </w:r>
      <w:r w:rsidR="007A11DA">
        <w:rPr>
          <w:rFonts w:ascii="Nyala" w:eastAsia="Microsoft JhengHei" w:hAnsi="Nyala" w:cs="Nyala"/>
        </w:rPr>
        <w:t xml:space="preserve"> </w:t>
      </w:r>
      <w:r w:rsidR="00C17876">
        <w:rPr>
          <w:rFonts w:ascii="Nyala" w:eastAsia="Microsoft JhengHei" w:hAnsi="Nyala" w:cs="Nyala"/>
        </w:rPr>
        <w:t>ማናባት</w:t>
      </w:r>
      <w:r w:rsidR="007A11DA">
        <w:rPr>
          <w:rFonts w:ascii="Nyala" w:eastAsia="Microsoft JhengHei" w:hAnsi="Nyala" w:cs="Nyala"/>
        </w:rPr>
        <w:t xml:space="preserve"> ወቅታ</w:t>
      </w:r>
      <w:r w:rsidR="00C17876">
        <w:rPr>
          <w:rFonts w:ascii="Nyala" w:eastAsia="Microsoft JhengHei" w:hAnsi="Nyala" w:cs="Nyala"/>
        </w:rPr>
        <w:t>ዊ</w:t>
      </w:r>
      <w:bookmarkEnd w:id="9"/>
    </w:p>
    <w:tbl>
      <w:tblPr>
        <w:tblStyle w:val="TableGrid"/>
        <w:tblW w:w="11389" w:type="dxa"/>
        <w:jc w:val="center"/>
        <w:tblLook w:val="04A0"/>
      </w:tblPr>
      <w:tblGrid>
        <w:gridCol w:w="515"/>
        <w:gridCol w:w="2549"/>
        <w:gridCol w:w="901"/>
        <w:gridCol w:w="782"/>
        <w:gridCol w:w="586"/>
        <w:gridCol w:w="703"/>
        <w:gridCol w:w="603"/>
        <w:gridCol w:w="688"/>
        <w:gridCol w:w="805"/>
        <w:gridCol w:w="770"/>
        <w:gridCol w:w="689"/>
        <w:gridCol w:w="524"/>
        <w:gridCol w:w="641"/>
        <w:gridCol w:w="627"/>
        <w:gridCol w:w="6"/>
      </w:tblGrid>
      <w:tr w:rsidR="00811323" w:rsidRPr="00F30D73" w:rsidTr="00811323">
        <w:trPr>
          <w:trHeight w:val="269"/>
          <w:jc w:val="center"/>
        </w:trPr>
        <w:tc>
          <w:tcPr>
            <w:tcW w:w="515" w:type="dxa"/>
            <w:vMerge w:val="restart"/>
            <w:vAlign w:val="center"/>
          </w:tcPr>
          <w:p w:rsidR="00C5466D" w:rsidRPr="00F30D73" w:rsidRDefault="00C5466D" w:rsidP="00811323">
            <w:pPr>
              <w:rPr>
                <w:rFonts w:ascii="Times New Roman" w:hAnsi="Times New Roman" w:cs="Times New Roman"/>
              </w:rPr>
            </w:pPr>
            <w:r w:rsidRPr="00F30D73">
              <w:rPr>
                <w:rFonts w:ascii="Times New Roman" w:hAnsi="Times New Roman" w:cs="Times New Roman"/>
              </w:rPr>
              <w:t xml:space="preserve">No </w:t>
            </w:r>
          </w:p>
        </w:tc>
        <w:tc>
          <w:tcPr>
            <w:tcW w:w="2548" w:type="dxa"/>
            <w:vMerge w:val="restart"/>
            <w:vAlign w:val="center"/>
          </w:tcPr>
          <w:p w:rsidR="00C5466D" w:rsidRPr="00F30D73" w:rsidRDefault="00811323" w:rsidP="00811323">
            <w:pPr>
              <w:rPr>
                <w:rFonts w:ascii="Times New Roman" w:hAnsi="Times New Roman" w:cs="Times New Roman"/>
              </w:rPr>
            </w:pPr>
            <w:r>
              <w:rPr>
                <w:rFonts w:ascii="Nyala" w:hAnsi="Nyala" w:cs="Times New Roman"/>
              </w:rPr>
              <w:t xml:space="preserve">ተግባራት </w:t>
            </w:r>
          </w:p>
        </w:tc>
        <w:tc>
          <w:tcPr>
            <w:tcW w:w="8326" w:type="dxa"/>
            <w:gridSpan w:val="13"/>
            <w:tcBorders>
              <w:bottom w:val="single" w:sz="4" w:space="0" w:color="auto"/>
            </w:tcBorders>
            <w:vAlign w:val="center"/>
          </w:tcPr>
          <w:p w:rsidR="00C5466D" w:rsidRPr="00F30D73" w:rsidRDefault="00811323" w:rsidP="00811323">
            <w:pPr>
              <w:rPr>
                <w:rFonts w:ascii="Times New Roman" w:hAnsi="Times New Roman" w:cs="Times New Roman"/>
              </w:rPr>
            </w:pPr>
            <w:r>
              <w:rPr>
                <w:rFonts w:ascii="Nyala" w:hAnsi="Nyala" w:cs="Times New Roman"/>
              </w:rPr>
              <w:t xml:space="preserve">ወራት </w:t>
            </w:r>
          </w:p>
        </w:tc>
      </w:tr>
      <w:tr w:rsidR="00811323" w:rsidRPr="00F30D73" w:rsidTr="00811323">
        <w:trPr>
          <w:gridAfter w:val="1"/>
          <w:wAfter w:w="10" w:type="dxa"/>
          <w:trHeight w:val="250"/>
          <w:jc w:val="center"/>
        </w:trPr>
        <w:tc>
          <w:tcPr>
            <w:tcW w:w="529" w:type="dxa"/>
            <w:vMerge/>
            <w:vAlign w:val="center"/>
          </w:tcPr>
          <w:p w:rsidR="0076254E" w:rsidRPr="00F30D73" w:rsidRDefault="0076254E" w:rsidP="00811323">
            <w:pPr>
              <w:rPr>
                <w:rFonts w:ascii="Times New Roman" w:hAnsi="Times New Roman" w:cs="Times New Roman"/>
              </w:rPr>
            </w:pPr>
          </w:p>
        </w:tc>
        <w:tc>
          <w:tcPr>
            <w:tcW w:w="3307" w:type="dxa"/>
            <w:vMerge/>
            <w:vAlign w:val="center"/>
          </w:tcPr>
          <w:p w:rsidR="0076254E" w:rsidRPr="00F30D73" w:rsidRDefault="0076254E" w:rsidP="00811323">
            <w:pPr>
              <w:rPr>
                <w:rFonts w:ascii="Times New Roman" w:hAnsi="Times New Roman" w:cs="Times New Roman"/>
              </w:rPr>
            </w:pPr>
          </w:p>
        </w:tc>
        <w:tc>
          <w:tcPr>
            <w:tcW w:w="669"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መስከረም</w:t>
            </w:r>
          </w:p>
        </w:tc>
        <w:tc>
          <w:tcPr>
            <w:tcW w:w="534"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ጥቅምት</w:t>
            </w:r>
          </w:p>
        </w:tc>
        <w:tc>
          <w:tcPr>
            <w:tcW w:w="595"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ህዳር</w:t>
            </w:r>
          </w:p>
        </w:tc>
        <w:tc>
          <w:tcPr>
            <w:tcW w:w="571"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ታህሳስ</w:t>
            </w:r>
          </w:p>
        </w:tc>
        <w:tc>
          <w:tcPr>
            <w:tcW w:w="669"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ጥር</w:t>
            </w:r>
          </w:p>
        </w:tc>
        <w:tc>
          <w:tcPr>
            <w:tcW w:w="669"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 xml:space="preserve">የካቲት </w:t>
            </w:r>
          </w:p>
        </w:tc>
        <w:tc>
          <w:tcPr>
            <w:tcW w:w="670"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መጋቢት</w:t>
            </w:r>
          </w:p>
        </w:tc>
        <w:tc>
          <w:tcPr>
            <w:tcW w:w="669"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ሚያዚያ</w:t>
            </w:r>
          </w:p>
        </w:tc>
        <w:tc>
          <w:tcPr>
            <w:tcW w:w="670"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ግንቦት</w:t>
            </w:r>
          </w:p>
        </w:tc>
        <w:tc>
          <w:tcPr>
            <w:tcW w:w="574"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ሰኔ</w:t>
            </w:r>
          </w:p>
        </w:tc>
        <w:tc>
          <w:tcPr>
            <w:tcW w:w="583"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ሀምሌ</w:t>
            </w:r>
          </w:p>
        </w:tc>
        <w:tc>
          <w:tcPr>
            <w:tcW w:w="670" w:type="dxa"/>
            <w:tcBorders>
              <w:top w:val="single" w:sz="4" w:space="0" w:color="auto"/>
            </w:tcBorders>
            <w:vAlign w:val="center"/>
          </w:tcPr>
          <w:p w:rsidR="0076254E" w:rsidRPr="00811323" w:rsidRDefault="00811323" w:rsidP="00811323">
            <w:pPr>
              <w:rPr>
                <w:rFonts w:ascii="Nyala" w:hAnsi="Nyala" w:cs="Times New Roman"/>
              </w:rPr>
            </w:pPr>
            <w:r>
              <w:rPr>
                <w:rFonts w:ascii="Nyala" w:hAnsi="Nyala" w:cs="Times New Roman"/>
              </w:rPr>
              <w:t>ነሃሴ</w:t>
            </w:r>
          </w:p>
        </w:tc>
      </w:tr>
      <w:tr w:rsidR="00811323" w:rsidRPr="00F30D73" w:rsidTr="00811323">
        <w:trPr>
          <w:gridAfter w:val="1"/>
          <w:wAfter w:w="10" w:type="dxa"/>
          <w:trHeight w:val="610"/>
          <w:jc w:val="center"/>
        </w:trPr>
        <w:tc>
          <w:tcPr>
            <w:tcW w:w="529" w:type="dxa"/>
            <w:vAlign w:val="center"/>
          </w:tcPr>
          <w:p w:rsidR="002A32DA" w:rsidRPr="00F30D73" w:rsidRDefault="002A32DA" w:rsidP="00811323">
            <w:pPr>
              <w:rPr>
                <w:rFonts w:ascii="Times New Roman" w:hAnsi="Times New Roman" w:cs="Times New Roman"/>
              </w:rPr>
            </w:pPr>
            <w:r w:rsidRPr="00F30D73">
              <w:rPr>
                <w:rFonts w:ascii="Times New Roman" w:hAnsi="Times New Roman" w:cs="Times New Roman"/>
              </w:rPr>
              <w:t>1</w:t>
            </w:r>
          </w:p>
        </w:tc>
        <w:tc>
          <w:tcPr>
            <w:tcW w:w="3307" w:type="dxa"/>
            <w:vAlign w:val="center"/>
          </w:tcPr>
          <w:p w:rsidR="00403833" w:rsidRPr="00F30D73" w:rsidRDefault="00403833" w:rsidP="00811323">
            <w:pPr>
              <w:rPr>
                <w:rFonts w:ascii="Nyala" w:hAnsi="Nyala" w:cs="Times New Roman"/>
              </w:rPr>
            </w:pPr>
            <w:r w:rsidRPr="00F30D73">
              <w:rPr>
                <w:rFonts w:ascii="Nyala" w:hAnsi="Nyala" w:cs="Times New Roman"/>
              </w:rPr>
              <w:t xml:space="preserve">ቀፎን መምረጥና መስራት </w:t>
            </w:r>
          </w:p>
        </w:tc>
        <w:tc>
          <w:tcPr>
            <w:tcW w:w="669" w:type="dxa"/>
            <w:vAlign w:val="center"/>
          </w:tcPr>
          <w:p w:rsidR="002A32DA" w:rsidRPr="00F30D73" w:rsidRDefault="002A32DA" w:rsidP="00811323">
            <w:pPr>
              <w:rPr>
                <w:rFonts w:ascii="Times New Roman" w:hAnsi="Times New Roman" w:cs="Times New Roman"/>
              </w:rPr>
            </w:pPr>
          </w:p>
        </w:tc>
        <w:tc>
          <w:tcPr>
            <w:tcW w:w="534" w:type="dxa"/>
            <w:vAlign w:val="center"/>
          </w:tcPr>
          <w:p w:rsidR="002A32DA" w:rsidRPr="00F30D73" w:rsidRDefault="002A32DA" w:rsidP="00811323">
            <w:pPr>
              <w:rPr>
                <w:rFonts w:ascii="Times New Roman" w:hAnsi="Times New Roman" w:cs="Times New Roman"/>
              </w:rPr>
            </w:pPr>
          </w:p>
        </w:tc>
        <w:tc>
          <w:tcPr>
            <w:tcW w:w="595" w:type="dxa"/>
            <w:vAlign w:val="center"/>
          </w:tcPr>
          <w:p w:rsidR="002A32DA" w:rsidRPr="00F30D73" w:rsidRDefault="002A32DA" w:rsidP="00811323">
            <w:pPr>
              <w:rPr>
                <w:rFonts w:ascii="Times New Roman" w:hAnsi="Times New Roman" w:cs="Times New Roman"/>
              </w:rPr>
            </w:pPr>
          </w:p>
        </w:tc>
        <w:tc>
          <w:tcPr>
            <w:tcW w:w="571" w:type="dxa"/>
            <w:vAlign w:val="center"/>
          </w:tcPr>
          <w:p w:rsidR="002A32DA" w:rsidRPr="00F30D73" w:rsidRDefault="002A32DA" w:rsidP="00811323">
            <w:pPr>
              <w:rPr>
                <w:rFonts w:ascii="Times New Roman" w:hAnsi="Times New Roman" w:cs="Times New Roman"/>
              </w:rPr>
            </w:pPr>
          </w:p>
        </w:tc>
        <w:tc>
          <w:tcPr>
            <w:tcW w:w="669" w:type="dxa"/>
            <w:vAlign w:val="center"/>
          </w:tcPr>
          <w:p w:rsidR="002A32DA" w:rsidRPr="00F30D73" w:rsidRDefault="002A32DA" w:rsidP="00811323">
            <w:pPr>
              <w:rPr>
                <w:rFonts w:ascii="Times New Roman" w:hAnsi="Times New Roman" w:cs="Times New Roman"/>
              </w:rPr>
            </w:pPr>
          </w:p>
        </w:tc>
        <w:tc>
          <w:tcPr>
            <w:tcW w:w="669" w:type="dxa"/>
            <w:vAlign w:val="center"/>
          </w:tcPr>
          <w:p w:rsidR="002A32DA" w:rsidRPr="00F30D73" w:rsidRDefault="002A32DA" w:rsidP="00811323">
            <w:r w:rsidRPr="00F30D73">
              <w:rPr>
                <w:rFonts w:ascii="Times New Roman" w:hAnsi="Times New Roman" w:cs="Times New Roman"/>
              </w:rPr>
              <w:sym w:font="Wingdings 2" w:char="F050"/>
            </w:r>
          </w:p>
        </w:tc>
        <w:tc>
          <w:tcPr>
            <w:tcW w:w="670" w:type="dxa"/>
            <w:vAlign w:val="center"/>
          </w:tcPr>
          <w:p w:rsidR="002A32DA" w:rsidRPr="00F30D73" w:rsidRDefault="002A32DA" w:rsidP="00811323">
            <w:r w:rsidRPr="00F30D73">
              <w:rPr>
                <w:rFonts w:ascii="Times New Roman" w:hAnsi="Times New Roman" w:cs="Times New Roman"/>
              </w:rPr>
              <w:sym w:font="Wingdings 2" w:char="F050"/>
            </w:r>
          </w:p>
        </w:tc>
        <w:tc>
          <w:tcPr>
            <w:tcW w:w="669" w:type="dxa"/>
            <w:vAlign w:val="center"/>
          </w:tcPr>
          <w:p w:rsidR="002A32DA" w:rsidRPr="00F30D73" w:rsidRDefault="002A32DA" w:rsidP="00811323">
            <w:r w:rsidRPr="00F30D73">
              <w:rPr>
                <w:rFonts w:ascii="Times New Roman" w:hAnsi="Times New Roman" w:cs="Times New Roman"/>
              </w:rPr>
              <w:sym w:font="Wingdings 2" w:char="F050"/>
            </w:r>
          </w:p>
        </w:tc>
        <w:tc>
          <w:tcPr>
            <w:tcW w:w="670" w:type="dxa"/>
            <w:vAlign w:val="center"/>
          </w:tcPr>
          <w:p w:rsidR="002A32DA" w:rsidRPr="00F30D73" w:rsidRDefault="002A32DA" w:rsidP="00811323">
            <w:pPr>
              <w:rPr>
                <w:rFonts w:ascii="Times New Roman" w:hAnsi="Times New Roman" w:cs="Times New Roman"/>
              </w:rPr>
            </w:pPr>
          </w:p>
        </w:tc>
        <w:tc>
          <w:tcPr>
            <w:tcW w:w="574" w:type="dxa"/>
            <w:vAlign w:val="center"/>
          </w:tcPr>
          <w:p w:rsidR="002A32DA" w:rsidRPr="00F30D73" w:rsidRDefault="002A32DA" w:rsidP="00811323">
            <w:pPr>
              <w:rPr>
                <w:rFonts w:ascii="Times New Roman" w:hAnsi="Times New Roman" w:cs="Times New Roman"/>
              </w:rPr>
            </w:pPr>
          </w:p>
        </w:tc>
        <w:tc>
          <w:tcPr>
            <w:tcW w:w="583" w:type="dxa"/>
            <w:vAlign w:val="center"/>
          </w:tcPr>
          <w:p w:rsidR="002A32DA" w:rsidRPr="00F30D73" w:rsidRDefault="002A32DA" w:rsidP="00811323">
            <w:pPr>
              <w:rPr>
                <w:rFonts w:ascii="Times New Roman" w:hAnsi="Times New Roman" w:cs="Times New Roman"/>
              </w:rPr>
            </w:pPr>
          </w:p>
        </w:tc>
        <w:tc>
          <w:tcPr>
            <w:tcW w:w="670" w:type="dxa"/>
            <w:vAlign w:val="center"/>
          </w:tcPr>
          <w:p w:rsidR="002A32DA" w:rsidRPr="00F30D73" w:rsidRDefault="002A32DA" w:rsidP="00811323">
            <w:pPr>
              <w:rPr>
                <w:rFonts w:ascii="Times New Roman" w:hAnsi="Times New Roman" w:cs="Times New Roman"/>
              </w:rPr>
            </w:pPr>
          </w:p>
        </w:tc>
      </w:tr>
      <w:tr w:rsidR="00811323" w:rsidRPr="00F30D73" w:rsidTr="00811323">
        <w:trPr>
          <w:gridAfter w:val="1"/>
          <w:wAfter w:w="10" w:type="dxa"/>
          <w:trHeight w:val="161"/>
          <w:jc w:val="center"/>
        </w:trPr>
        <w:tc>
          <w:tcPr>
            <w:tcW w:w="529"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2</w:t>
            </w:r>
          </w:p>
        </w:tc>
        <w:tc>
          <w:tcPr>
            <w:tcW w:w="3307" w:type="dxa"/>
            <w:vAlign w:val="center"/>
          </w:tcPr>
          <w:p w:rsidR="002B7CD6" w:rsidRPr="00F30D73" w:rsidRDefault="002B7CD6" w:rsidP="00811323">
            <w:pPr>
              <w:rPr>
                <w:rFonts w:ascii="Nyala" w:hAnsi="Nyala" w:cs="Times New Roman"/>
              </w:rPr>
            </w:pPr>
            <w:r w:rsidRPr="00F30D73">
              <w:rPr>
                <w:rFonts w:ascii="Nyala" w:hAnsi="Nyala" w:cs="Times New Roman"/>
              </w:rPr>
              <w:t>ርብራብ መስራትና ማ</w:t>
            </w:r>
            <w:r w:rsidRPr="00F30D73">
              <w:rPr>
                <w:rFonts w:ascii="VG2 Agazian" w:hAnsi="VG2 Agazian" w:cs="Times New Roman"/>
              </w:rPr>
              <w:t>à</w:t>
            </w:r>
            <w:r w:rsidRPr="00F30D73">
              <w:rPr>
                <w:rFonts w:ascii="Nyala" w:hAnsi="Nyala" w:cs="Times New Roman"/>
              </w:rPr>
              <w:t>ላት</w:t>
            </w:r>
          </w:p>
        </w:tc>
        <w:tc>
          <w:tcPr>
            <w:tcW w:w="669" w:type="dxa"/>
            <w:vAlign w:val="center"/>
          </w:tcPr>
          <w:p w:rsidR="002B7CD6" w:rsidRPr="00F30D73" w:rsidRDefault="002B7CD6" w:rsidP="00811323">
            <w:pPr>
              <w:rPr>
                <w:rFonts w:ascii="Times New Roman" w:hAnsi="Times New Roman" w:cs="Times New Roman"/>
              </w:rPr>
            </w:pPr>
          </w:p>
        </w:tc>
        <w:tc>
          <w:tcPr>
            <w:tcW w:w="534" w:type="dxa"/>
            <w:vAlign w:val="center"/>
          </w:tcPr>
          <w:p w:rsidR="002B7CD6" w:rsidRPr="00F30D73" w:rsidRDefault="002B7CD6" w:rsidP="00811323">
            <w:pPr>
              <w:rPr>
                <w:rFonts w:ascii="Times New Roman" w:hAnsi="Times New Roman" w:cs="Times New Roman"/>
              </w:rPr>
            </w:pPr>
          </w:p>
        </w:tc>
        <w:tc>
          <w:tcPr>
            <w:tcW w:w="595" w:type="dxa"/>
            <w:vAlign w:val="center"/>
          </w:tcPr>
          <w:p w:rsidR="002B7CD6" w:rsidRPr="00F30D73" w:rsidRDefault="002B7CD6" w:rsidP="00811323">
            <w:pPr>
              <w:rPr>
                <w:rFonts w:ascii="Times New Roman" w:hAnsi="Times New Roman" w:cs="Times New Roman"/>
              </w:rPr>
            </w:pPr>
          </w:p>
        </w:tc>
        <w:tc>
          <w:tcPr>
            <w:tcW w:w="571"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r w:rsidRPr="00F30D73">
              <w:rPr>
                <w:rFonts w:ascii="Times New Roman" w:hAnsi="Times New Roman" w:cs="Times New Roman"/>
              </w:rPr>
              <w:sym w:font="Wingdings 2" w:char="F050"/>
            </w:r>
          </w:p>
        </w:tc>
        <w:tc>
          <w:tcPr>
            <w:tcW w:w="670" w:type="dxa"/>
            <w:vAlign w:val="center"/>
          </w:tcPr>
          <w:p w:rsidR="002B7CD6" w:rsidRPr="00F30D73" w:rsidRDefault="002B7CD6" w:rsidP="00811323">
            <w:r w:rsidRPr="00F30D73">
              <w:rPr>
                <w:rFonts w:ascii="Times New Roman" w:hAnsi="Times New Roman" w:cs="Times New Roman"/>
              </w:rPr>
              <w:sym w:font="Wingdings 2" w:char="F050"/>
            </w:r>
          </w:p>
        </w:tc>
        <w:tc>
          <w:tcPr>
            <w:tcW w:w="574" w:type="dxa"/>
            <w:vAlign w:val="center"/>
          </w:tcPr>
          <w:p w:rsidR="002B7CD6" w:rsidRPr="00F30D73" w:rsidRDefault="002B7CD6" w:rsidP="00811323">
            <w:pPr>
              <w:rPr>
                <w:rFonts w:ascii="Times New Roman" w:hAnsi="Times New Roman" w:cs="Times New Roman"/>
              </w:rPr>
            </w:pPr>
          </w:p>
        </w:tc>
        <w:tc>
          <w:tcPr>
            <w:tcW w:w="583"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10" w:type="dxa"/>
          <w:trHeight w:val="628"/>
          <w:jc w:val="center"/>
        </w:trPr>
        <w:tc>
          <w:tcPr>
            <w:tcW w:w="529"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3</w:t>
            </w:r>
          </w:p>
        </w:tc>
        <w:tc>
          <w:tcPr>
            <w:tcW w:w="3307" w:type="dxa"/>
            <w:vAlign w:val="center"/>
          </w:tcPr>
          <w:p w:rsidR="002B7CD6" w:rsidRPr="00F30D73" w:rsidRDefault="002B7CD6" w:rsidP="00811323">
            <w:pPr>
              <w:rPr>
                <w:rFonts w:ascii="Nyala" w:hAnsi="Nyala" w:cs="Times New Roman"/>
              </w:rPr>
            </w:pPr>
            <w:r w:rsidRPr="00F30D73">
              <w:rPr>
                <w:rFonts w:ascii="Nyala" w:hAnsi="Nyala" w:cs="Times New Roman"/>
              </w:rPr>
              <w:t xml:space="preserve">ኅበረ-ንብ ማዛወር </w:t>
            </w:r>
          </w:p>
        </w:tc>
        <w:tc>
          <w:tcPr>
            <w:tcW w:w="669"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534" w:type="dxa"/>
            <w:vAlign w:val="center"/>
          </w:tcPr>
          <w:p w:rsidR="002B7CD6" w:rsidRPr="00F30D73" w:rsidRDefault="002B7CD6" w:rsidP="00811323">
            <w:pPr>
              <w:rPr>
                <w:rFonts w:ascii="Times New Roman" w:hAnsi="Times New Roman" w:cs="Times New Roman"/>
              </w:rPr>
            </w:pPr>
          </w:p>
        </w:tc>
        <w:tc>
          <w:tcPr>
            <w:tcW w:w="595" w:type="dxa"/>
            <w:vAlign w:val="center"/>
          </w:tcPr>
          <w:p w:rsidR="002B7CD6" w:rsidRPr="00F30D73" w:rsidRDefault="002B7CD6" w:rsidP="00811323">
            <w:pPr>
              <w:rPr>
                <w:rFonts w:ascii="Times New Roman" w:hAnsi="Times New Roman" w:cs="Times New Roman"/>
              </w:rPr>
            </w:pPr>
          </w:p>
        </w:tc>
        <w:tc>
          <w:tcPr>
            <w:tcW w:w="571"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574" w:type="dxa"/>
            <w:vAlign w:val="center"/>
          </w:tcPr>
          <w:p w:rsidR="002B7CD6" w:rsidRPr="00F30D73" w:rsidRDefault="002B7CD6" w:rsidP="00811323">
            <w:r w:rsidRPr="00F30D73">
              <w:rPr>
                <w:rFonts w:ascii="Times New Roman" w:hAnsi="Times New Roman" w:cs="Times New Roman"/>
              </w:rPr>
              <w:sym w:font="Wingdings 2" w:char="F050"/>
            </w:r>
          </w:p>
        </w:tc>
        <w:tc>
          <w:tcPr>
            <w:tcW w:w="583"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10" w:type="dxa"/>
          <w:trHeight w:val="314"/>
          <w:jc w:val="center"/>
        </w:trPr>
        <w:tc>
          <w:tcPr>
            <w:tcW w:w="529"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4</w:t>
            </w:r>
          </w:p>
        </w:tc>
        <w:tc>
          <w:tcPr>
            <w:tcW w:w="3307" w:type="dxa"/>
            <w:vAlign w:val="center"/>
          </w:tcPr>
          <w:p w:rsidR="002B7CD6" w:rsidRPr="00F30D73" w:rsidRDefault="002B7CD6" w:rsidP="00811323">
            <w:pPr>
              <w:rPr>
                <w:rFonts w:ascii="Nyala" w:hAnsi="Nyala" w:cs="Times New Roman"/>
              </w:rPr>
            </w:pPr>
            <w:r w:rsidRPr="00F30D73">
              <w:rPr>
                <w:rFonts w:ascii="Nyala" w:hAnsi="Nyala" w:cs="Times New Roman"/>
              </w:rPr>
              <w:t xml:space="preserve">የኅብረ-ንብ አሰሳ </w:t>
            </w:r>
          </w:p>
        </w:tc>
        <w:tc>
          <w:tcPr>
            <w:tcW w:w="669" w:type="dxa"/>
            <w:vAlign w:val="center"/>
          </w:tcPr>
          <w:p w:rsidR="002B7CD6" w:rsidRPr="00F30D73" w:rsidRDefault="002B7CD6" w:rsidP="00811323">
            <w:r w:rsidRPr="00F30D73">
              <w:rPr>
                <w:rFonts w:ascii="Times New Roman" w:hAnsi="Times New Roman" w:cs="Times New Roman"/>
              </w:rPr>
              <w:sym w:font="Wingdings 2" w:char="F050"/>
            </w:r>
          </w:p>
        </w:tc>
        <w:tc>
          <w:tcPr>
            <w:tcW w:w="534" w:type="dxa"/>
            <w:vAlign w:val="center"/>
          </w:tcPr>
          <w:p w:rsidR="002B7CD6" w:rsidRPr="00F30D73" w:rsidRDefault="002B7CD6" w:rsidP="00811323">
            <w:r w:rsidRPr="00F30D73">
              <w:rPr>
                <w:rFonts w:ascii="Times New Roman" w:hAnsi="Times New Roman" w:cs="Times New Roman"/>
              </w:rPr>
              <w:sym w:font="Wingdings 2" w:char="F050"/>
            </w:r>
          </w:p>
        </w:tc>
        <w:tc>
          <w:tcPr>
            <w:tcW w:w="595" w:type="dxa"/>
            <w:vAlign w:val="center"/>
          </w:tcPr>
          <w:p w:rsidR="002B7CD6" w:rsidRPr="00F30D73" w:rsidRDefault="002B7CD6" w:rsidP="00811323">
            <w:r w:rsidRPr="00F30D73">
              <w:rPr>
                <w:rFonts w:ascii="Times New Roman" w:hAnsi="Times New Roman" w:cs="Times New Roman"/>
              </w:rPr>
              <w:sym w:font="Wingdings 2" w:char="F050"/>
            </w:r>
          </w:p>
        </w:tc>
        <w:tc>
          <w:tcPr>
            <w:tcW w:w="571" w:type="dxa"/>
            <w:vAlign w:val="center"/>
          </w:tcPr>
          <w:p w:rsidR="002B7CD6" w:rsidRPr="00F30D73" w:rsidRDefault="002B7CD6" w:rsidP="00811323">
            <w:r w:rsidRPr="00F30D73">
              <w:rPr>
                <w:rFonts w:ascii="Times New Roman" w:hAnsi="Times New Roman" w:cs="Times New Roman"/>
              </w:rPr>
              <w:sym w:font="Wingdings 2" w:char="F050"/>
            </w:r>
          </w:p>
        </w:tc>
        <w:tc>
          <w:tcPr>
            <w:tcW w:w="669" w:type="dxa"/>
            <w:vAlign w:val="center"/>
          </w:tcPr>
          <w:p w:rsidR="002B7CD6" w:rsidRPr="00F30D73" w:rsidRDefault="002B7CD6" w:rsidP="00811323">
            <w:r w:rsidRPr="00F30D73">
              <w:rPr>
                <w:rFonts w:ascii="Times New Roman" w:hAnsi="Times New Roman" w:cs="Times New Roman"/>
              </w:rPr>
              <w:sym w:font="Wingdings 2" w:char="F050"/>
            </w:r>
          </w:p>
        </w:tc>
        <w:tc>
          <w:tcPr>
            <w:tcW w:w="669" w:type="dxa"/>
            <w:vAlign w:val="center"/>
          </w:tcPr>
          <w:p w:rsidR="002B7CD6" w:rsidRPr="00F30D73" w:rsidRDefault="002B7CD6" w:rsidP="00811323">
            <w:r w:rsidRPr="00F30D73">
              <w:rPr>
                <w:rFonts w:ascii="Times New Roman" w:hAnsi="Times New Roman" w:cs="Times New Roman"/>
              </w:rPr>
              <w:sym w:font="Wingdings 2" w:char="F050"/>
            </w:r>
          </w:p>
        </w:tc>
        <w:tc>
          <w:tcPr>
            <w:tcW w:w="670" w:type="dxa"/>
            <w:vAlign w:val="center"/>
          </w:tcPr>
          <w:p w:rsidR="002B7CD6" w:rsidRPr="00F30D73" w:rsidRDefault="002B7CD6" w:rsidP="00811323">
            <w:r w:rsidRPr="00F30D73">
              <w:rPr>
                <w:rFonts w:ascii="Times New Roman" w:hAnsi="Times New Roman" w:cs="Times New Roman"/>
              </w:rPr>
              <w:sym w:font="Wingdings 2" w:char="F050"/>
            </w:r>
          </w:p>
        </w:tc>
        <w:tc>
          <w:tcPr>
            <w:tcW w:w="669" w:type="dxa"/>
            <w:vAlign w:val="center"/>
          </w:tcPr>
          <w:p w:rsidR="002B7CD6" w:rsidRPr="00F30D73" w:rsidRDefault="002B7CD6" w:rsidP="00811323">
            <w:r w:rsidRPr="00F30D73">
              <w:rPr>
                <w:rFonts w:ascii="Times New Roman" w:hAnsi="Times New Roman" w:cs="Times New Roman"/>
              </w:rPr>
              <w:sym w:font="Wingdings 2" w:char="F050"/>
            </w:r>
          </w:p>
        </w:tc>
        <w:tc>
          <w:tcPr>
            <w:tcW w:w="670" w:type="dxa"/>
            <w:vAlign w:val="center"/>
          </w:tcPr>
          <w:p w:rsidR="002B7CD6" w:rsidRPr="00F30D73" w:rsidRDefault="002B7CD6" w:rsidP="00811323">
            <w:r w:rsidRPr="00F30D73">
              <w:rPr>
                <w:rFonts w:ascii="Times New Roman" w:hAnsi="Times New Roman" w:cs="Times New Roman"/>
              </w:rPr>
              <w:sym w:font="Wingdings 2" w:char="F050"/>
            </w:r>
          </w:p>
        </w:tc>
        <w:tc>
          <w:tcPr>
            <w:tcW w:w="574" w:type="dxa"/>
            <w:vAlign w:val="center"/>
          </w:tcPr>
          <w:p w:rsidR="002B7CD6" w:rsidRPr="00F30D73" w:rsidRDefault="002B7CD6" w:rsidP="00811323">
            <w:r w:rsidRPr="00F30D73">
              <w:rPr>
                <w:rFonts w:ascii="Times New Roman" w:hAnsi="Times New Roman" w:cs="Times New Roman"/>
              </w:rPr>
              <w:sym w:font="Wingdings 2" w:char="F050"/>
            </w:r>
          </w:p>
        </w:tc>
        <w:tc>
          <w:tcPr>
            <w:tcW w:w="583" w:type="dxa"/>
            <w:vAlign w:val="center"/>
          </w:tcPr>
          <w:p w:rsidR="002B7CD6" w:rsidRPr="00F30D73" w:rsidRDefault="002B7CD6" w:rsidP="00811323">
            <w:r w:rsidRPr="00F30D73">
              <w:rPr>
                <w:rFonts w:ascii="Times New Roman" w:hAnsi="Times New Roman" w:cs="Times New Roman"/>
              </w:rPr>
              <w:sym w:font="Wingdings 2" w:char="F050"/>
            </w:r>
          </w:p>
        </w:tc>
        <w:tc>
          <w:tcPr>
            <w:tcW w:w="670" w:type="dxa"/>
            <w:vAlign w:val="center"/>
          </w:tcPr>
          <w:p w:rsidR="002B7CD6" w:rsidRPr="00F30D73" w:rsidRDefault="002B7CD6" w:rsidP="00811323">
            <w:r w:rsidRPr="00F30D73">
              <w:rPr>
                <w:rFonts w:ascii="Times New Roman" w:hAnsi="Times New Roman" w:cs="Times New Roman"/>
              </w:rPr>
              <w:sym w:font="Wingdings 2" w:char="F050"/>
            </w:r>
          </w:p>
        </w:tc>
      </w:tr>
      <w:tr w:rsidR="00811323" w:rsidRPr="00F30D73" w:rsidTr="00811323">
        <w:trPr>
          <w:gridAfter w:val="1"/>
          <w:wAfter w:w="10" w:type="dxa"/>
          <w:trHeight w:val="610"/>
          <w:jc w:val="center"/>
        </w:trPr>
        <w:tc>
          <w:tcPr>
            <w:tcW w:w="529" w:type="dxa"/>
            <w:vAlign w:val="center"/>
          </w:tcPr>
          <w:p w:rsidR="00C85C8D" w:rsidRPr="00F30D73" w:rsidRDefault="00811323" w:rsidP="00811323">
            <w:pPr>
              <w:rPr>
                <w:rFonts w:ascii="Times New Roman" w:hAnsi="Times New Roman" w:cs="Times New Roman"/>
              </w:rPr>
            </w:pPr>
            <w:r>
              <w:rPr>
                <w:rFonts w:ascii="Times New Roman" w:hAnsi="Times New Roman" w:cs="Times New Roman"/>
              </w:rPr>
              <w:t>5</w:t>
            </w:r>
          </w:p>
        </w:tc>
        <w:tc>
          <w:tcPr>
            <w:tcW w:w="3307" w:type="dxa"/>
            <w:vAlign w:val="center"/>
          </w:tcPr>
          <w:p w:rsidR="00403833" w:rsidRPr="00F30D73" w:rsidRDefault="00403833" w:rsidP="00811323">
            <w:pPr>
              <w:rPr>
                <w:rFonts w:ascii="Times New Roman" w:hAnsi="Times New Roman" w:cs="Times New Roman"/>
              </w:rPr>
            </w:pPr>
            <w:r w:rsidRPr="00F30D73">
              <w:rPr>
                <w:rFonts w:ascii="Nyala" w:hAnsi="Nyala" w:cs="Times New Roman"/>
              </w:rPr>
              <w:t xml:space="preserve">ኅብረ-ንብ ከፈላ </w:t>
            </w:r>
          </w:p>
        </w:tc>
        <w:tc>
          <w:tcPr>
            <w:tcW w:w="669" w:type="dxa"/>
            <w:vAlign w:val="center"/>
          </w:tcPr>
          <w:p w:rsidR="00C85C8D" w:rsidRPr="00F30D73" w:rsidRDefault="002A32DA" w:rsidP="00811323">
            <w:pPr>
              <w:rPr>
                <w:rFonts w:ascii="Times New Roman" w:hAnsi="Times New Roman" w:cs="Times New Roman"/>
              </w:rPr>
            </w:pPr>
            <w:r w:rsidRPr="00F30D73">
              <w:rPr>
                <w:rFonts w:ascii="Times New Roman" w:hAnsi="Times New Roman" w:cs="Times New Roman"/>
              </w:rPr>
              <w:sym w:font="Wingdings 2" w:char="F050"/>
            </w:r>
          </w:p>
        </w:tc>
        <w:tc>
          <w:tcPr>
            <w:tcW w:w="534" w:type="dxa"/>
            <w:vAlign w:val="center"/>
          </w:tcPr>
          <w:p w:rsidR="00C85C8D" w:rsidRPr="00F30D73" w:rsidRDefault="00C85C8D" w:rsidP="00811323">
            <w:pPr>
              <w:rPr>
                <w:rFonts w:ascii="Times New Roman" w:hAnsi="Times New Roman" w:cs="Times New Roman"/>
              </w:rPr>
            </w:pPr>
          </w:p>
        </w:tc>
        <w:tc>
          <w:tcPr>
            <w:tcW w:w="595" w:type="dxa"/>
            <w:vAlign w:val="center"/>
          </w:tcPr>
          <w:p w:rsidR="00C85C8D" w:rsidRPr="00F30D73" w:rsidRDefault="00C85C8D" w:rsidP="00811323">
            <w:pPr>
              <w:rPr>
                <w:rFonts w:ascii="Times New Roman" w:hAnsi="Times New Roman" w:cs="Times New Roman"/>
              </w:rPr>
            </w:pPr>
          </w:p>
        </w:tc>
        <w:tc>
          <w:tcPr>
            <w:tcW w:w="571" w:type="dxa"/>
            <w:vAlign w:val="center"/>
          </w:tcPr>
          <w:p w:rsidR="00C85C8D" w:rsidRPr="00F30D73" w:rsidRDefault="00C85C8D" w:rsidP="00811323">
            <w:pPr>
              <w:rPr>
                <w:rFonts w:ascii="Times New Roman" w:hAnsi="Times New Roman" w:cs="Times New Roman"/>
              </w:rPr>
            </w:pPr>
          </w:p>
        </w:tc>
        <w:tc>
          <w:tcPr>
            <w:tcW w:w="669" w:type="dxa"/>
            <w:vAlign w:val="center"/>
          </w:tcPr>
          <w:p w:rsidR="00C85C8D" w:rsidRPr="00F30D73" w:rsidRDefault="00C85C8D" w:rsidP="00811323">
            <w:pPr>
              <w:rPr>
                <w:rFonts w:ascii="Times New Roman" w:hAnsi="Times New Roman" w:cs="Times New Roman"/>
              </w:rPr>
            </w:pPr>
          </w:p>
        </w:tc>
        <w:tc>
          <w:tcPr>
            <w:tcW w:w="669" w:type="dxa"/>
            <w:vAlign w:val="center"/>
          </w:tcPr>
          <w:p w:rsidR="00C85C8D" w:rsidRPr="00F30D73" w:rsidRDefault="00C85C8D" w:rsidP="00811323">
            <w:pPr>
              <w:rPr>
                <w:rFonts w:ascii="Times New Roman" w:hAnsi="Times New Roman" w:cs="Times New Roman"/>
              </w:rPr>
            </w:pPr>
          </w:p>
        </w:tc>
        <w:tc>
          <w:tcPr>
            <w:tcW w:w="670" w:type="dxa"/>
            <w:vAlign w:val="center"/>
          </w:tcPr>
          <w:p w:rsidR="00C85C8D" w:rsidRPr="00F30D73" w:rsidRDefault="00C85C8D" w:rsidP="00811323">
            <w:pPr>
              <w:rPr>
                <w:rFonts w:ascii="Times New Roman" w:hAnsi="Times New Roman" w:cs="Times New Roman"/>
              </w:rPr>
            </w:pPr>
          </w:p>
        </w:tc>
        <w:tc>
          <w:tcPr>
            <w:tcW w:w="669" w:type="dxa"/>
            <w:vAlign w:val="center"/>
          </w:tcPr>
          <w:p w:rsidR="00C85C8D" w:rsidRPr="00F30D73" w:rsidRDefault="00C85C8D" w:rsidP="00811323">
            <w:pPr>
              <w:rPr>
                <w:rFonts w:ascii="Times New Roman" w:hAnsi="Times New Roman" w:cs="Times New Roman"/>
              </w:rPr>
            </w:pPr>
          </w:p>
        </w:tc>
        <w:tc>
          <w:tcPr>
            <w:tcW w:w="670" w:type="dxa"/>
            <w:vAlign w:val="center"/>
          </w:tcPr>
          <w:p w:rsidR="00C85C8D" w:rsidRPr="00F30D73" w:rsidRDefault="00C85C8D" w:rsidP="00811323">
            <w:pPr>
              <w:rPr>
                <w:rFonts w:ascii="Times New Roman" w:hAnsi="Times New Roman" w:cs="Times New Roman"/>
              </w:rPr>
            </w:pPr>
          </w:p>
        </w:tc>
        <w:tc>
          <w:tcPr>
            <w:tcW w:w="574" w:type="dxa"/>
            <w:vAlign w:val="center"/>
          </w:tcPr>
          <w:p w:rsidR="00C85C8D" w:rsidRPr="00F30D73" w:rsidRDefault="00C85C8D" w:rsidP="00811323">
            <w:pPr>
              <w:rPr>
                <w:rFonts w:ascii="Times New Roman" w:hAnsi="Times New Roman" w:cs="Times New Roman"/>
              </w:rPr>
            </w:pPr>
          </w:p>
        </w:tc>
        <w:tc>
          <w:tcPr>
            <w:tcW w:w="583" w:type="dxa"/>
            <w:vAlign w:val="center"/>
          </w:tcPr>
          <w:p w:rsidR="00C85C8D" w:rsidRPr="00F30D73" w:rsidRDefault="00C85C8D" w:rsidP="00811323">
            <w:pPr>
              <w:rPr>
                <w:rFonts w:ascii="Times New Roman" w:hAnsi="Times New Roman" w:cs="Times New Roman"/>
              </w:rPr>
            </w:pPr>
          </w:p>
        </w:tc>
        <w:tc>
          <w:tcPr>
            <w:tcW w:w="670" w:type="dxa"/>
            <w:vAlign w:val="center"/>
          </w:tcPr>
          <w:p w:rsidR="00C85C8D" w:rsidRPr="00F30D73" w:rsidRDefault="00C85C8D" w:rsidP="00811323">
            <w:pPr>
              <w:rPr>
                <w:rFonts w:ascii="Times New Roman" w:hAnsi="Times New Roman" w:cs="Times New Roman"/>
              </w:rPr>
            </w:pPr>
          </w:p>
        </w:tc>
      </w:tr>
      <w:tr w:rsidR="00811323" w:rsidRPr="00F30D73" w:rsidTr="00811323">
        <w:trPr>
          <w:gridAfter w:val="1"/>
          <w:wAfter w:w="10" w:type="dxa"/>
          <w:trHeight w:val="610"/>
          <w:jc w:val="center"/>
        </w:trPr>
        <w:tc>
          <w:tcPr>
            <w:tcW w:w="529"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6</w:t>
            </w:r>
          </w:p>
        </w:tc>
        <w:tc>
          <w:tcPr>
            <w:tcW w:w="3307" w:type="dxa"/>
            <w:vAlign w:val="center"/>
          </w:tcPr>
          <w:p w:rsidR="002B7CD6" w:rsidRPr="002B7CD6" w:rsidRDefault="002B7CD6" w:rsidP="00811323">
            <w:pPr>
              <w:rPr>
                <w:rFonts w:ascii="Nyala" w:hAnsi="Nyala" w:cs="Times New Roman"/>
              </w:rPr>
            </w:pPr>
            <w:r>
              <w:rPr>
                <w:rFonts w:ascii="Nyala" w:hAnsi="Nyala" w:cs="Times New Roman"/>
              </w:rPr>
              <w:t>ከፊል ዑደትን መከላል</w:t>
            </w:r>
          </w:p>
        </w:tc>
        <w:tc>
          <w:tcPr>
            <w:tcW w:w="669" w:type="dxa"/>
            <w:vAlign w:val="center"/>
          </w:tcPr>
          <w:p w:rsidR="002B7CD6" w:rsidRPr="00F30D73" w:rsidRDefault="002B7CD6" w:rsidP="00811323">
            <w:r w:rsidRPr="00F30D73">
              <w:rPr>
                <w:rFonts w:ascii="Times New Roman" w:hAnsi="Times New Roman" w:cs="Times New Roman"/>
              </w:rPr>
              <w:sym w:font="Wingdings 2" w:char="F050"/>
            </w:r>
          </w:p>
        </w:tc>
        <w:tc>
          <w:tcPr>
            <w:tcW w:w="534" w:type="dxa"/>
            <w:vAlign w:val="center"/>
          </w:tcPr>
          <w:p w:rsidR="002B7CD6" w:rsidRPr="00F30D73" w:rsidRDefault="002B7CD6" w:rsidP="00811323">
            <w:r w:rsidRPr="00F30D73">
              <w:rPr>
                <w:rFonts w:ascii="Times New Roman" w:hAnsi="Times New Roman" w:cs="Times New Roman"/>
              </w:rPr>
              <w:sym w:font="Wingdings 2" w:char="F050"/>
            </w:r>
          </w:p>
        </w:tc>
        <w:tc>
          <w:tcPr>
            <w:tcW w:w="595" w:type="dxa"/>
            <w:vAlign w:val="center"/>
          </w:tcPr>
          <w:p w:rsidR="002B7CD6" w:rsidRPr="00F30D73" w:rsidRDefault="002B7CD6" w:rsidP="00811323">
            <w:pPr>
              <w:rPr>
                <w:rFonts w:ascii="Times New Roman" w:hAnsi="Times New Roman" w:cs="Times New Roman"/>
              </w:rPr>
            </w:pPr>
          </w:p>
        </w:tc>
        <w:tc>
          <w:tcPr>
            <w:tcW w:w="571"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574" w:type="dxa"/>
            <w:vAlign w:val="center"/>
          </w:tcPr>
          <w:p w:rsidR="002B7CD6" w:rsidRPr="00F30D73" w:rsidRDefault="002B7CD6" w:rsidP="00811323">
            <w:pPr>
              <w:rPr>
                <w:rFonts w:ascii="Times New Roman" w:hAnsi="Times New Roman" w:cs="Times New Roman"/>
              </w:rPr>
            </w:pPr>
          </w:p>
        </w:tc>
        <w:tc>
          <w:tcPr>
            <w:tcW w:w="583"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10" w:type="dxa"/>
          <w:trHeight w:val="628"/>
          <w:jc w:val="center"/>
        </w:trPr>
        <w:tc>
          <w:tcPr>
            <w:tcW w:w="529" w:type="dxa"/>
            <w:vAlign w:val="center"/>
          </w:tcPr>
          <w:p w:rsidR="002A32DA" w:rsidRPr="00F30D73" w:rsidRDefault="00811323" w:rsidP="00811323">
            <w:pPr>
              <w:rPr>
                <w:rFonts w:ascii="Times New Roman" w:hAnsi="Times New Roman" w:cs="Times New Roman"/>
              </w:rPr>
            </w:pPr>
            <w:r>
              <w:rPr>
                <w:rFonts w:ascii="Times New Roman" w:hAnsi="Times New Roman" w:cs="Times New Roman"/>
              </w:rPr>
              <w:t>7</w:t>
            </w:r>
          </w:p>
        </w:tc>
        <w:tc>
          <w:tcPr>
            <w:tcW w:w="3307" w:type="dxa"/>
            <w:vAlign w:val="center"/>
          </w:tcPr>
          <w:p w:rsidR="00403833" w:rsidRPr="00F30D73" w:rsidRDefault="00403833" w:rsidP="00811323">
            <w:pPr>
              <w:rPr>
                <w:rFonts w:ascii="Times New Roman" w:hAnsi="Times New Roman" w:cs="Times New Roman"/>
              </w:rPr>
            </w:pPr>
            <w:r w:rsidRPr="00F30D73">
              <w:rPr>
                <w:rFonts w:ascii="Nyala" w:hAnsi="Nyala" w:cs="Times New Roman"/>
              </w:rPr>
              <w:t xml:space="preserve">የተሻለ የማር ገበያ ዕውቅና መፍጠር </w:t>
            </w:r>
          </w:p>
        </w:tc>
        <w:tc>
          <w:tcPr>
            <w:tcW w:w="669" w:type="dxa"/>
            <w:vAlign w:val="center"/>
          </w:tcPr>
          <w:p w:rsidR="002A32DA" w:rsidRPr="00F30D73" w:rsidRDefault="002A32DA" w:rsidP="00811323">
            <w:r w:rsidRPr="00F30D73">
              <w:rPr>
                <w:rFonts w:ascii="Times New Roman" w:hAnsi="Times New Roman" w:cs="Times New Roman"/>
              </w:rPr>
              <w:sym w:font="Wingdings 2" w:char="F050"/>
            </w:r>
          </w:p>
        </w:tc>
        <w:tc>
          <w:tcPr>
            <w:tcW w:w="534" w:type="dxa"/>
            <w:vAlign w:val="center"/>
          </w:tcPr>
          <w:p w:rsidR="002A32DA" w:rsidRPr="00F30D73" w:rsidRDefault="002A32DA" w:rsidP="00811323">
            <w:r w:rsidRPr="00F30D73">
              <w:rPr>
                <w:rFonts w:ascii="Times New Roman" w:hAnsi="Times New Roman" w:cs="Times New Roman"/>
              </w:rPr>
              <w:sym w:font="Wingdings 2" w:char="F050"/>
            </w:r>
          </w:p>
        </w:tc>
        <w:tc>
          <w:tcPr>
            <w:tcW w:w="595" w:type="dxa"/>
            <w:vAlign w:val="center"/>
          </w:tcPr>
          <w:p w:rsidR="002A32DA" w:rsidRPr="00F30D73" w:rsidRDefault="002A32DA" w:rsidP="00811323">
            <w:r w:rsidRPr="00F30D73">
              <w:rPr>
                <w:rFonts w:ascii="Times New Roman" w:hAnsi="Times New Roman" w:cs="Times New Roman"/>
              </w:rPr>
              <w:sym w:font="Wingdings 2" w:char="F050"/>
            </w:r>
          </w:p>
        </w:tc>
        <w:tc>
          <w:tcPr>
            <w:tcW w:w="571" w:type="dxa"/>
            <w:vAlign w:val="center"/>
          </w:tcPr>
          <w:p w:rsidR="002A32DA" w:rsidRPr="00F30D73" w:rsidRDefault="002A32DA" w:rsidP="00811323">
            <w:pPr>
              <w:rPr>
                <w:rFonts w:ascii="Times New Roman" w:hAnsi="Times New Roman" w:cs="Times New Roman"/>
              </w:rPr>
            </w:pPr>
          </w:p>
        </w:tc>
        <w:tc>
          <w:tcPr>
            <w:tcW w:w="669" w:type="dxa"/>
            <w:vAlign w:val="center"/>
          </w:tcPr>
          <w:p w:rsidR="002A32DA" w:rsidRPr="00F30D73" w:rsidRDefault="002A32DA" w:rsidP="00811323">
            <w:pPr>
              <w:rPr>
                <w:rFonts w:ascii="Times New Roman" w:hAnsi="Times New Roman" w:cs="Times New Roman"/>
              </w:rPr>
            </w:pPr>
          </w:p>
        </w:tc>
        <w:tc>
          <w:tcPr>
            <w:tcW w:w="669" w:type="dxa"/>
            <w:vAlign w:val="center"/>
          </w:tcPr>
          <w:p w:rsidR="002A32DA" w:rsidRPr="00F30D73" w:rsidRDefault="002A32DA" w:rsidP="00811323">
            <w:pPr>
              <w:rPr>
                <w:rFonts w:ascii="Times New Roman" w:hAnsi="Times New Roman" w:cs="Times New Roman"/>
              </w:rPr>
            </w:pPr>
          </w:p>
        </w:tc>
        <w:tc>
          <w:tcPr>
            <w:tcW w:w="670" w:type="dxa"/>
            <w:vAlign w:val="center"/>
          </w:tcPr>
          <w:p w:rsidR="002A32DA" w:rsidRPr="00F30D73" w:rsidRDefault="002A32DA" w:rsidP="00811323">
            <w:pPr>
              <w:rPr>
                <w:rFonts w:ascii="Times New Roman" w:hAnsi="Times New Roman" w:cs="Times New Roman"/>
              </w:rPr>
            </w:pPr>
          </w:p>
        </w:tc>
        <w:tc>
          <w:tcPr>
            <w:tcW w:w="669" w:type="dxa"/>
            <w:vAlign w:val="center"/>
          </w:tcPr>
          <w:p w:rsidR="002A32DA" w:rsidRPr="00F30D73" w:rsidRDefault="002A32DA" w:rsidP="00811323">
            <w:pPr>
              <w:rPr>
                <w:rFonts w:ascii="Times New Roman" w:hAnsi="Times New Roman" w:cs="Times New Roman"/>
              </w:rPr>
            </w:pPr>
          </w:p>
        </w:tc>
        <w:tc>
          <w:tcPr>
            <w:tcW w:w="670" w:type="dxa"/>
            <w:vAlign w:val="center"/>
          </w:tcPr>
          <w:p w:rsidR="002A32DA" w:rsidRPr="00F30D73" w:rsidRDefault="002A32DA" w:rsidP="00811323">
            <w:pPr>
              <w:rPr>
                <w:rFonts w:ascii="Times New Roman" w:hAnsi="Times New Roman" w:cs="Times New Roman"/>
              </w:rPr>
            </w:pPr>
          </w:p>
        </w:tc>
        <w:tc>
          <w:tcPr>
            <w:tcW w:w="574" w:type="dxa"/>
            <w:vAlign w:val="center"/>
          </w:tcPr>
          <w:p w:rsidR="002A32DA" w:rsidRPr="00F30D73" w:rsidRDefault="002A32DA" w:rsidP="00811323">
            <w:pPr>
              <w:rPr>
                <w:rFonts w:ascii="Times New Roman" w:hAnsi="Times New Roman" w:cs="Times New Roman"/>
              </w:rPr>
            </w:pPr>
          </w:p>
        </w:tc>
        <w:tc>
          <w:tcPr>
            <w:tcW w:w="583" w:type="dxa"/>
            <w:vAlign w:val="center"/>
          </w:tcPr>
          <w:p w:rsidR="002A32DA" w:rsidRPr="00F30D73" w:rsidRDefault="002A32DA" w:rsidP="00811323">
            <w:pPr>
              <w:rPr>
                <w:rFonts w:ascii="Times New Roman" w:hAnsi="Times New Roman" w:cs="Times New Roman"/>
              </w:rPr>
            </w:pPr>
          </w:p>
        </w:tc>
        <w:tc>
          <w:tcPr>
            <w:tcW w:w="670" w:type="dxa"/>
            <w:vAlign w:val="center"/>
          </w:tcPr>
          <w:p w:rsidR="002A32DA" w:rsidRPr="00F30D73" w:rsidRDefault="002A32DA" w:rsidP="00811323">
            <w:pPr>
              <w:rPr>
                <w:rFonts w:ascii="Times New Roman" w:hAnsi="Times New Roman" w:cs="Times New Roman"/>
              </w:rPr>
            </w:pPr>
          </w:p>
        </w:tc>
      </w:tr>
      <w:tr w:rsidR="00811323" w:rsidRPr="00F30D73" w:rsidTr="00811323">
        <w:trPr>
          <w:gridAfter w:val="1"/>
          <w:wAfter w:w="10" w:type="dxa"/>
          <w:trHeight w:val="610"/>
          <w:jc w:val="center"/>
        </w:trPr>
        <w:tc>
          <w:tcPr>
            <w:tcW w:w="529"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8</w:t>
            </w:r>
          </w:p>
        </w:tc>
        <w:tc>
          <w:tcPr>
            <w:tcW w:w="3307" w:type="dxa"/>
            <w:vAlign w:val="center"/>
          </w:tcPr>
          <w:p w:rsidR="002B7CD6" w:rsidRPr="00F30D73" w:rsidRDefault="002B7CD6" w:rsidP="00811323">
            <w:pPr>
              <w:rPr>
                <w:rFonts w:ascii="Nyala" w:hAnsi="Nyala" w:cs="Times New Roman"/>
              </w:rPr>
            </w:pPr>
            <w:r w:rsidRPr="00F30D73">
              <w:rPr>
                <w:rFonts w:ascii="Nyala" w:hAnsi="Nyala" w:cs="Times New Roman"/>
              </w:rPr>
              <w:t xml:space="preserve">ማር ማምረት </w:t>
            </w:r>
          </w:p>
        </w:tc>
        <w:tc>
          <w:tcPr>
            <w:tcW w:w="669" w:type="dxa"/>
            <w:vAlign w:val="center"/>
          </w:tcPr>
          <w:p w:rsidR="002B7CD6" w:rsidRPr="00F30D73" w:rsidRDefault="002B7CD6" w:rsidP="00811323">
            <w:pPr>
              <w:rPr>
                <w:rFonts w:ascii="Times New Roman" w:hAnsi="Times New Roman" w:cs="Times New Roman"/>
              </w:rPr>
            </w:pPr>
          </w:p>
        </w:tc>
        <w:tc>
          <w:tcPr>
            <w:tcW w:w="534" w:type="dxa"/>
            <w:vAlign w:val="center"/>
          </w:tcPr>
          <w:p w:rsidR="002B7CD6" w:rsidRPr="00F30D73" w:rsidRDefault="002B7CD6" w:rsidP="00811323">
            <w:pPr>
              <w:rPr>
                <w:rFonts w:ascii="Times New Roman" w:hAnsi="Times New Roman" w:cs="Times New Roman"/>
              </w:rPr>
            </w:pPr>
          </w:p>
        </w:tc>
        <w:tc>
          <w:tcPr>
            <w:tcW w:w="595"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571"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669"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669"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c>
          <w:tcPr>
            <w:tcW w:w="574" w:type="dxa"/>
            <w:vAlign w:val="center"/>
          </w:tcPr>
          <w:p w:rsidR="002B7CD6" w:rsidRPr="00F30D73" w:rsidRDefault="002B7CD6" w:rsidP="00811323">
            <w:r w:rsidRPr="00F30D73">
              <w:rPr>
                <w:rFonts w:ascii="Times New Roman" w:hAnsi="Times New Roman" w:cs="Times New Roman"/>
              </w:rPr>
              <w:sym w:font="Wingdings 2" w:char="F050"/>
            </w:r>
          </w:p>
        </w:tc>
        <w:tc>
          <w:tcPr>
            <w:tcW w:w="583" w:type="dxa"/>
            <w:vAlign w:val="center"/>
          </w:tcPr>
          <w:p w:rsidR="002B7CD6" w:rsidRPr="00F30D73" w:rsidRDefault="002B7CD6" w:rsidP="00811323">
            <w:pPr>
              <w:rPr>
                <w:rFonts w:ascii="Times New Roman" w:hAnsi="Times New Roman" w:cs="Times New Roman"/>
              </w:rPr>
            </w:pPr>
          </w:p>
        </w:tc>
        <w:tc>
          <w:tcPr>
            <w:tcW w:w="670"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8" w:type="dxa"/>
          <w:trHeight w:val="610"/>
          <w:jc w:val="center"/>
        </w:trPr>
        <w:tc>
          <w:tcPr>
            <w:tcW w:w="513"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9</w:t>
            </w:r>
          </w:p>
        </w:tc>
        <w:tc>
          <w:tcPr>
            <w:tcW w:w="2571" w:type="dxa"/>
            <w:vAlign w:val="center"/>
          </w:tcPr>
          <w:p w:rsidR="002B7CD6" w:rsidRPr="00F30D73" w:rsidRDefault="002B7CD6" w:rsidP="00811323">
            <w:pPr>
              <w:rPr>
                <w:rFonts w:ascii="Nyala" w:hAnsi="Nyala" w:cs="Times New Roman"/>
              </w:rPr>
            </w:pPr>
            <w:r w:rsidRPr="00F30D73">
              <w:rPr>
                <w:rFonts w:ascii="Nyala" w:hAnsi="Nyala" w:cs="Times New Roman"/>
              </w:rPr>
              <w:t>ማር ከተመረተ በ</w:t>
            </w:r>
            <w:r w:rsidRPr="00F30D73">
              <w:rPr>
                <w:rFonts w:ascii="VG2 Agazian" w:hAnsi="VG2 Agazian" w:cs="Times New Roman"/>
              </w:rPr>
              <w:t>“</w:t>
            </w:r>
            <w:r w:rsidRPr="00F30D73">
              <w:rPr>
                <w:rFonts w:ascii="Nyala" w:hAnsi="Nyala" w:cs="Times New Roman"/>
              </w:rPr>
              <w:t>ላ መደረግ ስለሚገባው ጥንቃቄ</w:t>
            </w:r>
          </w:p>
        </w:tc>
        <w:tc>
          <w:tcPr>
            <w:tcW w:w="901" w:type="dxa"/>
            <w:vAlign w:val="center"/>
          </w:tcPr>
          <w:p w:rsidR="002B7CD6" w:rsidRPr="00F30D73" w:rsidRDefault="002B7CD6" w:rsidP="00811323">
            <w:pPr>
              <w:rPr>
                <w:rFonts w:ascii="Times New Roman" w:hAnsi="Times New Roman" w:cs="Times New Roman"/>
              </w:rPr>
            </w:pPr>
          </w:p>
        </w:tc>
        <w:tc>
          <w:tcPr>
            <w:tcW w:w="782" w:type="dxa"/>
            <w:vAlign w:val="center"/>
          </w:tcPr>
          <w:p w:rsidR="002B7CD6" w:rsidRPr="00F30D73" w:rsidRDefault="002B7CD6" w:rsidP="00811323">
            <w:pPr>
              <w:rPr>
                <w:rFonts w:ascii="Times New Roman" w:hAnsi="Times New Roman" w:cs="Times New Roman"/>
              </w:rPr>
            </w:pPr>
          </w:p>
        </w:tc>
        <w:tc>
          <w:tcPr>
            <w:tcW w:w="585" w:type="dxa"/>
            <w:vAlign w:val="center"/>
          </w:tcPr>
          <w:p w:rsidR="002B7CD6" w:rsidRPr="00F30D73" w:rsidRDefault="002B7CD6" w:rsidP="00811323">
            <w:pPr>
              <w:rPr>
                <w:rFonts w:ascii="Times New Roman" w:hAnsi="Times New Roman" w:cs="Times New Roman"/>
              </w:rPr>
            </w:pPr>
          </w:p>
        </w:tc>
        <w:tc>
          <w:tcPr>
            <w:tcW w:w="703" w:type="dxa"/>
            <w:vAlign w:val="center"/>
          </w:tcPr>
          <w:p w:rsidR="002B7CD6" w:rsidRPr="00F30D73" w:rsidRDefault="002B7CD6" w:rsidP="00811323">
            <w:pPr>
              <w:rPr>
                <w:rFonts w:ascii="Times New Roman" w:hAnsi="Times New Roman" w:cs="Times New Roman"/>
              </w:rPr>
            </w:pPr>
          </w:p>
        </w:tc>
        <w:tc>
          <w:tcPr>
            <w:tcW w:w="594" w:type="dxa"/>
            <w:vAlign w:val="center"/>
          </w:tcPr>
          <w:p w:rsidR="002B7CD6" w:rsidRPr="00F30D73" w:rsidRDefault="002B7CD6" w:rsidP="00811323">
            <w:pPr>
              <w:rPr>
                <w:rFonts w:ascii="Times New Roman" w:hAnsi="Times New Roman" w:cs="Times New Roman"/>
              </w:rPr>
            </w:pPr>
          </w:p>
        </w:tc>
        <w:tc>
          <w:tcPr>
            <w:tcW w:w="688" w:type="dxa"/>
            <w:vAlign w:val="center"/>
          </w:tcPr>
          <w:p w:rsidR="002B7CD6" w:rsidRPr="00F30D73" w:rsidRDefault="002B7CD6" w:rsidP="00811323">
            <w:pPr>
              <w:rPr>
                <w:rFonts w:ascii="Times New Roman" w:hAnsi="Times New Roman" w:cs="Times New Roman"/>
              </w:rPr>
            </w:pPr>
          </w:p>
        </w:tc>
        <w:tc>
          <w:tcPr>
            <w:tcW w:w="805" w:type="dxa"/>
            <w:vAlign w:val="center"/>
          </w:tcPr>
          <w:p w:rsidR="002B7CD6" w:rsidRPr="00F30D73" w:rsidRDefault="002B7CD6" w:rsidP="00811323">
            <w:pPr>
              <w:rPr>
                <w:rFonts w:ascii="Times New Roman" w:hAnsi="Times New Roman" w:cs="Times New Roman"/>
              </w:rPr>
            </w:pPr>
          </w:p>
        </w:tc>
        <w:tc>
          <w:tcPr>
            <w:tcW w:w="770" w:type="dxa"/>
            <w:vAlign w:val="center"/>
          </w:tcPr>
          <w:p w:rsidR="002B7CD6" w:rsidRPr="00F30D73" w:rsidRDefault="002B7CD6" w:rsidP="00811323">
            <w:pPr>
              <w:rPr>
                <w:rFonts w:ascii="Times New Roman" w:hAnsi="Times New Roman" w:cs="Times New Roman"/>
              </w:rPr>
            </w:pPr>
          </w:p>
        </w:tc>
        <w:tc>
          <w:tcPr>
            <w:tcW w:w="689" w:type="dxa"/>
            <w:vAlign w:val="center"/>
          </w:tcPr>
          <w:p w:rsidR="002B7CD6" w:rsidRPr="00F30D73" w:rsidRDefault="002B7CD6" w:rsidP="00811323">
            <w:pPr>
              <w:rPr>
                <w:rFonts w:ascii="Times New Roman" w:hAnsi="Times New Roman" w:cs="Times New Roman"/>
              </w:rPr>
            </w:pPr>
          </w:p>
        </w:tc>
        <w:tc>
          <w:tcPr>
            <w:tcW w:w="518" w:type="dxa"/>
            <w:vAlign w:val="center"/>
          </w:tcPr>
          <w:p w:rsidR="002B7CD6" w:rsidRPr="00F30D73" w:rsidRDefault="002B7CD6" w:rsidP="00811323">
            <w:pPr>
              <w:rPr>
                <w:rFonts w:ascii="Times New Roman" w:hAnsi="Times New Roman" w:cs="Times New Roman"/>
              </w:rPr>
            </w:pPr>
          </w:p>
        </w:tc>
        <w:tc>
          <w:tcPr>
            <w:tcW w:w="641" w:type="dxa"/>
            <w:vAlign w:val="center"/>
          </w:tcPr>
          <w:p w:rsidR="002B7CD6" w:rsidRPr="00F30D73" w:rsidRDefault="002B7CD6" w:rsidP="00811323">
            <w:pPr>
              <w:rPr>
                <w:rFonts w:ascii="Times New Roman" w:hAnsi="Times New Roman" w:cs="Times New Roman"/>
              </w:rPr>
            </w:pPr>
          </w:p>
        </w:tc>
        <w:tc>
          <w:tcPr>
            <w:tcW w:w="621"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8" w:type="dxa"/>
          <w:trHeight w:val="331"/>
          <w:jc w:val="center"/>
        </w:trPr>
        <w:tc>
          <w:tcPr>
            <w:tcW w:w="513"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10</w:t>
            </w:r>
          </w:p>
        </w:tc>
        <w:tc>
          <w:tcPr>
            <w:tcW w:w="2571" w:type="dxa"/>
            <w:vAlign w:val="center"/>
          </w:tcPr>
          <w:p w:rsidR="002B7CD6" w:rsidRPr="00F30D73" w:rsidRDefault="002B7CD6" w:rsidP="00811323">
            <w:pPr>
              <w:rPr>
                <w:rFonts w:ascii="Nyala" w:hAnsi="Nyala" w:cs="Times New Roman"/>
              </w:rPr>
            </w:pPr>
            <w:r w:rsidRPr="00F30D73">
              <w:rPr>
                <w:rFonts w:ascii="Nyala" w:hAnsi="Nyala" w:cs="Times New Roman"/>
              </w:rPr>
              <w:t>ማር ማጣራት</w:t>
            </w:r>
          </w:p>
        </w:tc>
        <w:tc>
          <w:tcPr>
            <w:tcW w:w="901" w:type="dxa"/>
            <w:vAlign w:val="center"/>
          </w:tcPr>
          <w:p w:rsidR="002B7CD6" w:rsidRPr="00F30D73" w:rsidRDefault="002B7CD6" w:rsidP="00811323">
            <w:pPr>
              <w:rPr>
                <w:rFonts w:ascii="Times New Roman" w:hAnsi="Times New Roman" w:cs="Times New Roman"/>
              </w:rPr>
            </w:pPr>
          </w:p>
        </w:tc>
        <w:tc>
          <w:tcPr>
            <w:tcW w:w="782" w:type="dxa"/>
            <w:vAlign w:val="center"/>
          </w:tcPr>
          <w:p w:rsidR="002B7CD6" w:rsidRPr="00F30D73" w:rsidRDefault="002B7CD6" w:rsidP="00811323">
            <w:pPr>
              <w:rPr>
                <w:rFonts w:ascii="Times New Roman" w:hAnsi="Times New Roman" w:cs="Times New Roman"/>
              </w:rPr>
            </w:pPr>
          </w:p>
        </w:tc>
        <w:tc>
          <w:tcPr>
            <w:tcW w:w="585" w:type="dxa"/>
            <w:vAlign w:val="center"/>
          </w:tcPr>
          <w:p w:rsidR="002B7CD6" w:rsidRPr="00F30D73" w:rsidRDefault="002B7CD6" w:rsidP="00811323">
            <w:pPr>
              <w:rPr>
                <w:rFonts w:ascii="Times New Roman" w:hAnsi="Times New Roman" w:cs="Times New Roman"/>
              </w:rPr>
            </w:pPr>
          </w:p>
        </w:tc>
        <w:tc>
          <w:tcPr>
            <w:tcW w:w="703" w:type="dxa"/>
            <w:vAlign w:val="center"/>
          </w:tcPr>
          <w:p w:rsidR="002B7CD6" w:rsidRPr="00F30D73" w:rsidRDefault="002B7CD6" w:rsidP="00811323">
            <w:pPr>
              <w:rPr>
                <w:rFonts w:ascii="Times New Roman" w:hAnsi="Times New Roman" w:cs="Times New Roman"/>
              </w:rPr>
            </w:pPr>
          </w:p>
        </w:tc>
        <w:tc>
          <w:tcPr>
            <w:tcW w:w="594" w:type="dxa"/>
            <w:vAlign w:val="center"/>
          </w:tcPr>
          <w:p w:rsidR="002B7CD6" w:rsidRPr="00F30D73" w:rsidRDefault="002B7CD6" w:rsidP="00811323">
            <w:pPr>
              <w:rPr>
                <w:rFonts w:ascii="Times New Roman" w:hAnsi="Times New Roman" w:cs="Times New Roman"/>
              </w:rPr>
            </w:pPr>
          </w:p>
        </w:tc>
        <w:tc>
          <w:tcPr>
            <w:tcW w:w="688" w:type="dxa"/>
            <w:vAlign w:val="center"/>
          </w:tcPr>
          <w:p w:rsidR="002B7CD6" w:rsidRPr="00F30D73" w:rsidRDefault="002B7CD6" w:rsidP="00811323">
            <w:pPr>
              <w:rPr>
                <w:rFonts w:ascii="Times New Roman" w:hAnsi="Times New Roman" w:cs="Times New Roman"/>
              </w:rPr>
            </w:pPr>
          </w:p>
        </w:tc>
        <w:tc>
          <w:tcPr>
            <w:tcW w:w="805" w:type="dxa"/>
            <w:vAlign w:val="center"/>
          </w:tcPr>
          <w:p w:rsidR="002B7CD6" w:rsidRPr="00F30D73" w:rsidRDefault="002B7CD6" w:rsidP="00811323">
            <w:pPr>
              <w:rPr>
                <w:rFonts w:ascii="Times New Roman" w:hAnsi="Times New Roman" w:cs="Times New Roman"/>
              </w:rPr>
            </w:pPr>
          </w:p>
        </w:tc>
        <w:tc>
          <w:tcPr>
            <w:tcW w:w="770" w:type="dxa"/>
            <w:vAlign w:val="center"/>
          </w:tcPr>
          <w:p w:rsidR="002B7CD6" w:rsidRPr="00F30D73" w:rsidRDefault="002B7CD6" w:rsidP="00811323">
            <w:pPr>
              <w:rPr>
                <w:rFonts w:ascii="Times New Roman" w:hAnsi="Times New Roman" w:cs="Times New Roman"/>
              </w:rPr>
            </w:pPr>
          </w:p>
        </w:tc>
        <w:tc>
          <w:tcPr>
            <w:tcW w:w="689" w:type="dxa"/>
            <w:vAlign w:val="center"/>
          </w:tcPr>
          <w:p w:rsidR="002B7CD6" w:rsidRPr="00F30D73" w:rsidRDefault="002B7CD6" w:rsidP="00811323">
            <w:pPr>
              <w:rPr>
                <w:rFonts w:ascii="Times New Roman" w:hAnsi="Times New Roman" w:cs="Times New Roman"/>
              </w:rPr>
            </w:pPr>
          </w:p>
        </w:tc>
        <w:tc>
          <w:tcPr>
            <w:tcW w:w="518" w:type="dxa"/>
            <w:vAlign w:val="center"/>
          </w:tcPr>
          <w:p w:rsidR="002B7CD6" w:rsidRPr="00F30D73" w:rsidRDefault="002B7CD6" w:rsidP="00811323">
            <w:pPr>
              <w:rPr>
                <w:rFonts w:ascii="Times New Roman" w:hAnsi="Times New Roman" w:cs="Times New Roman"/>
              </w:rPr>
            </w:pPr>
          </w:p>
        </w:tc>
        <w:tc>
          <w:tcPr>
            <w:tcW w:w="641" w:type="dxa"/>
            <w:vAlign w:val="center"/>
          </w:tcPr>
          <w:p w:rsidR="002B7CD6" w:rsidRPr="00F30D73" w:rsidRDefault="002B7CD6" w:rsidP="00811323">
            <w:pPr>
              <w:rPr>
                <w:rFonts w:ascii="Times New Roman" w:hAnsi="Times New Roman" w:cs="Times New Roman"/>
              </w:rPr>
            </w:pPr>
          </w:p>
        </w:tc>
        <w:tc>
          <w:tcPr>
            <w:tcW w:w="621"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8" w:type="dxa"/>
          <w:trHeight w:val="610"/>
          <w:jc w:val="center"/>
        </w:trPr>
        <w:tc>
          <w:tcPr>
            <w:tcW w:w="513"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11</w:t>
            </w:r>
          </w:p>
        </w:tc>
        <w:tc>
          <w:tcPr>
            <w:tcW w:w="2571" w:type="dxa"/>
            <w:vAlign w:val="center"/>
          </w:tcPr>
          <w:p w:rsidR="002B7CD6" w:rsidRPr="00F30D73" w:rsidRDefault="002B7CD6" w:rsidP="00811323">
            <w:pPr>
              <w:rPr>
                <w:rFonts w:ascii="Times New Roman" w:hAnsi="Times New Roman" w:cs="Times New Roman"/>
              </w:rPr>
            </w:pPr>
            <w:r w:rsidRPr="00F30D73">
              <w:rPr>
                <w:rFonts w:ascii="Nyala" w:hAnsi="Nyala" w:cs="Times New Roman"/>
              </w:rPr>
              <w:t>የንብ ጋጣ መስራት</w:t>
            </w:r>
          </w:p>
        </w:tc>
        <w:tc>
          <w:tcPr>
            <w:tcW w:w="901" w:type="dxa"/>
            <w:vAlign w:val="center"/>
          </w:tcPr>
          <w:p w:rsidR="002B7CD6" w:rsidRPr="00F30D73" w:rsidRDefault="002B7CD6" w:rsidP="00811323">
            <w:pPr>
              <w:rPr>
                <w:rFonts w:ascii="Times New Roman" w:hAnsi="Times New Roman" w:cs="Times New Roman"/>
              </w:rPr>
            </w:pPr>
          </w:p>
        </w:tc>
        <w:tc>
          <w:tcPr>
            <w:tcW w:w="782" w:type="dxa"/>
            <w:vAlign w:val="center"/>
          </w:tcPr>
          <w:p w:rsidR="002B7CD6" w:rsidRPr="00F30D73" w:rsidRDefault="002B7CD6" w:rsidP="00811323">
            <w:pPr>
              <w:rPr>
                <w:rFonts w:ascii="Times New Roman" w:hAnsi="Times New Roman" w:cs="Times New Roman"/>
              </w:rPr>
            </w:pPr>
          </w:p>
        </w:tc>
        <w:tc>
          <w:tcPr>
            <w:tcW w:w="585" w:type="dxa"/>
            <w:vAlign w:val="center"/>
          </w:tcPr>
          <w:p w:rsidR="002B7CD6" w:rsidRPr="00F30D73" w:rsidRDefault="002B7CD6" w:rsidP="00811323">
            <w:pPr>
              <w:rPr>
                <w:rFonts w:ascii="Times New Roman" w:hAnsi="Times New Roman" w:cs="Times New Roman"/>
              </w:rPr>
            </w:pPr>
          </w:p>
        </w:tc>
        <w:tc>
          <w:tcPr>
            <w:tcW w:w="703" w:type="dxa"/>
            <w:vAlign w:val="center"/>
          </w:tcPr>
          <w:p w:rsidR="002B7CD6" w:rsidRPr="00F30D73" w:rsidRDefault="002B7CD6" w:rsidP="00811323">
            <w:pPr>
              <w:rPr>
                <w:rFonts w:ascii="Times New Roman" w:hAnsi="Times New Roman" w:cs="Times New Roman"/>
              </w:rPr>
            </w:pPr>
          </w:p>
        </w:tc>
        <w:tc>
          <w:tcPr>
            <w:tcW w:w="594" w:type="dxa"/>
            <w:vAlign w:val="center"/>
          </w:tcPr>
          <w:p w:rsidR="002B7CD6" w:rsidRPr="00F30D73" w:rsidRDefault="002B7CD6" w:rsidP="00811323">
            <w:pPr>
              <w:rPr>
                <w:rFonts w:ascii="Times New Roman" w:hAnsi="Times New Roman" w:cs="Times New Roman"/>
              </w:rPr>
            </w:pPr>
          </w:p>
        </w:tc>
        <w:tc>
          <w:tcPr>
            <w:tcW w:w="688" w:type="dxa"/>
            <w:vAlign w:val="center"/>
          </w:tcPr>
          <w:p w:rsidR="002B7CD6" w:rsidRPr="00F30D73" w:rsidRDefault="002B7CD6" w:rsidP="00811323">
            <w:pPr>
              <w:rPr>
                <w:rFonts w:ascii="Times New Roman" w:hAnsi="Times New Roman" w:cs="Times New Roman"/>
              </w:rPr>
            </w:pPr>
          </w:p>
        </w:tc>
        <w:tc>
          <w:tcPr>
            <w:tcW w:w="805" w:type="dxa"/>
            <w:vAlign w:val="center"/>
          </w:tcPr>
          <w:p w:rsidR="002B7CD6" w:rsidRPr="00F30D73" w:rsidRDefault="002B7CD6" w:rsidP="00811323">
            <w:pPr>
              <w:rPr>
                <w:rFonts w:ascii="Times New Roman" w:hAnsi="Times New Roman" w:cs="Times New Roman"/>
              </w:rPr>
            </w:pPr>
          </w:p>
        </w:tc>
        <w:tc>
          <w:tcPr>
            <w:tcW w:w="770" w:type="dxa"/>
            <w:vAlign w:val="center"/>
          </w:tcPr>
          <w:p w:rsidR="002B7CD6" w:rsidRPr="00F30D73" w:rsidRDefault="002B7CD6" w:rsidP="00811323">
            <w:pPr>
              <w:rPr>
                <w:rFonts w:ascii="Times New Roman" w:hAnsi="Times New Roman" w:cs="Times New Roman"/>
              </w:rPr>
            </w:pPr>
          </w:p>
        </w:tc>
        <w:tc>
          <w:tcPr>
            <w:tcW w:w="689" w:type="dxa"/>
            <w:vAlign w:val="center"/>
          </w:tcPr>
          <w:p w:rsidR="002B7CD6" w:rsidRPr="00F30D73" w:rsidRDefault="002B7CD6" w:rsidP="00811323">
            <w:pPr>
              <w:rPr>
                <w:rFonts w:ascii="Times New Roman" w:hAnsi="Times New Roman" w:cs="Times New Roman"/>
              </w:rPr>
            </w:pPr>
          </w:p>
        </w:tc>
        <w:tc>
          <w:tcPr>
            <w:tcW w:w="518" w:type="dxa"/>
            <w:vAlign w:val="center"/>
          </w:tcPr>
          <w:p w:rsidR="002B7CD6" w:rsidRPr="00F30D73" w:rsidRDefault="002B7CD6" w:rsidP="00811323">
            <w:pPr>
              <w:rPr>
                <w:rFonts w:ascii="Times New Roman" w:hAnsi="Times New Roman" w:cs="Times New Roman"/>
              </w:rPr>
            </w:pPr>
          </w:p>
        </w:tc>
        <w:tc>
          <w:tcPr>
            <w:tcW w:w="641" w:type="dxa"/>
            <w:vAlign w:val="center"/>
          </w:tcPr>
          <w:p w:rsidR="002B7CD6" w:rsidRPr="00F30D73" w:rsidRDefault="002B7CD6" w:rsidP="00811323">
            <w:pPr>
              <w:rPr>
                <w:rFonts w:ascii="Times New Roman" w:hAnsi="Times New Roman" w:cs="Times New Roman"/>
              </w:rPr>
            </w:pPr>
          </w:p>
        </w:tc>
        <w:tc>
          <w:tcPr>
            <w:tcW w:w="621"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8" w:type="dxa"/>
          <w:trHeight w:val="610"/>
          <w:jc w:val="center"/>
        </w:trPr>
        <w:tc>
          <w:tcPr>
            <w:tcW w:w="513" w:type="dxa"/>
            <w:vAlign w:val="center"/>
          </w:tcPr>
          <w:p w:rsidR="002B7CD6" w:rsidRPr="00F30D73" w:rsidRDefault="00811323" w:rsidP="00811323">
            <w:pPr>
              <w:rPr>
                <w:rFonts w:ascii="Times New Roman" w:hAnsi="Times New Roman" w:cs="Times New Roman"/>
              </w:rPr>
            </w:pPr>
            <w:r>
              <w:rPr>
                <w:rFonts w:ascii="Times New Roman" w:hAnsi="Times New Roman" w:cs="Times New Roman"/>
              </w:rPr>
              <w:t>12</w:t>
            </w:r>
          </w:p>
        </w:tc>
        <w:tc>
          <w:tcPr>
            <w:tcW w:w="2571" w:type="dxa"/>
            <w:vAlign w:val="center"/>
          </w:tcPr>
          <w:p w:rsidR="002B7CD6" w:rsidRPr="00F30D73" w:rsidRDefault="002B7CD6" w:rsidP="00811323">
            <w:pPr>
              <w:rPr>
                <w:rFonts w:ascii="Nyala" w:hAnsi="Nyala" w:cs="Times New Roman"/>
              </w:rPr>
            </w:pPr>
            <w:r w:rsidRPr="00F30D73">
              <w:rPr>
                <w:rFonts w:ascii="Nyala" w:hAnsi="Nyala" w:cs="Times New Roman"/>
              </w:rPr>
              <w:t xml:space="preserve">ኅብረ-ንብ ማጥመድ </w:t>
            </w:r>
          </w:p>
        </w:tc>
        <w:tc>
          <w:tcPr>
            <w:tcW w:w="901"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782"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585" w:type="dxa"/>
            <w:vAlign w:val="center"/>
          </w:tcPr>
          <w:p w:rsidR="002B7CD6" w:rsidRPr="00F30D73" w:rsidRDefault="002B7CD6" w:rsidP="00811323">
            <w:pPr>
              <w:rPr>
                <w:rFonts w:ascii="Times New Roman" w:hAnsi="Times New Roman" w:cs="Times New Roman"/>
              </w:rPr>
            </w:pPr>
          </w:p>
        </w:tc>
        <w:tc>
          <w:tcPr>
            <w:tcW w:w="703" w:type="dxa"/>
            <w:vAlign w:val="center"/>
          </w:tcPr>
          <w:p w:rsidR="002B7CD6" w:rsidRPr="00F30D73" w:rsidRDefault="002B7CD6" w:rsidP="00811323">
            <w:pPr>
              <w:rPr>
                <w:rFonts w:ascii="Times New Roman" w:hAnsi="Times New Roman" w:cs="Times New Roman"/>
              </w:rPr>
            </w:pPr>
          </w:p>
        </w:tc>
        <w:tc>
          <w:tcPr>
            <w:tcW w:w="594" w:type="dxa"/>
            <w:vAlign w:val="center"/>
          </w:tcPr>
          <w:p w:rsidR="002B7CD6" w:rsidRPr="00F30D73" w:rsidRDefault="002B7CD6" w:rsidP="00811323">
            <w:pPr>
              <w:rPr>
                <w:rFonts w:ascii="Times New Roman" w:hAnsi="Times New Roman" w:cs="Times New Roman"/>
              </w:rPr>
            </w:pPr>
          </w:p>
        </w:tc>
        <w:tc>
          <w:tcPr>
            <w:tcW w:w="688" w:type="dxa"/>
            <w:vAlign w:val="center"/>
          </w:tcPr>
          <w:p w:rsidR="002B7CD6" w:rsidRPr="00F30D73" w:rsidRDefault="002B7CD6" w:rsidP="00811323">
            <w:pPr>
              <w:rPr>
                <w:rFonts w:ascii="Times New Roman" w:hAnsi="Times New Roman" w:cs="Times New Roman"/>
              </w:rPr>
            </w:pPr>
          </w:p>
        </w:tc>
        <w:tc>
          <w:tcPr>
            <w:tcW w:w="805" w:type="dxa"/>
            <w:vAlign w:val="center"/>
          </w:tcPr>
          <w:p w:rsidR="002B7CD6" w:rsidRPr="00F30D73" w:rsidRDefault="002B7CD6" w:rsidP="00811323">
            <w:pPr>
              <w:rPr>
                <w:rFonts w:ascii="Times New Roman" w:hAnsi="Times New Roman" w:cs="Times New Roman"/>
              </w:rPr>
            </w:pPr>
          </w:p>
        </w:tc>
        <w:tc>
          <w:tcPr>
            <w:tcW w:w="770" w:type="dxa"/>
            <w:vAlign w:val="center"/>
          </w:tcPr>
          <w:p w:rsidR="002B7CD6" w:rsidRPr="00F30D73" w:rsidRDefault="002B7CD6" w:rsidP="00811323">
            <w:pPr>
              <w:rPr>
                <w:rFonts w:ascii="Times New Roman" w:hAnsi="Times New Roman" w:cs="Times New Roman"/>
              </w:rPr>
            </w:pPr>
          </w:p>
        </w:tc>
        <w:tc>
          <w:tcPr>
            <w:tcW w:w="689" w:type="dxa"/>
            <w:vAlign w:val="center"/>
          </w:tcPr>
          <w:p w:rsidR="002B7CD6" w:rsidRPr="00F30D73" w:rsidRDefault="002B7CD6" w:rsidP="00811323">
            <w:pPr>
              <w:rPr>
                <w:rFonts w:ascii="Times New Roman" w:hAnsi="Times New Roman" w:cs="Times New Roman"/>
              </w:rPr>
            </w:pPr>
          </w:p>
        </w:tc>
        <w:tc>
          <w:tcPr>
            <w:tcW w:w="518" w:type="dxa"/>
            <w:vAlign w:val="center"/>
          </w:tcPr>
          <w:p w:rsidR="002B7CD6" w:rsidRPr="00F30D73" w:rsidRDefault="002B7CD6" w:rsidP="00811323">
            <w:pPr>
              <w:rPr>
                <w:rFonts w:ascii="Times New Roman" w:hAnsi="Times New Roman" w:cs="Times New Roman"/>
              </w:rPr>
            </w:pPr>
          </w:p>
        </w:tc>
        <w:tc>
          <w:tcPr>
            <w:tcW w:w="641" w:type="dxa"/>
            <w:vAlign w:val="center"/>
          </w:tcPr>
          <w:p w:rsidR="002B7CD6" w:rsidRPr="00F30D73" w:rsidRDefault="002B7CD6" w:rsidP="00811323">
            <w:pPr>
              <w:rPr>
                <w:rFonts w:ascii="Times New Roman" w:hAnsi="Times New Roman" w:cs="Times New Roman"/>
              </w:rPr>
            </w:pPr>
          </w:p>
        </w:tc>
        <w:tc>
          <w:tcPr>
            <w:tcW w:w="621"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8" w:type="dxa"/>
          <w:trHeight w:val="610"/>
          <w:jc w:val="center"/>
        </w:trPr>
        <w:tc>
          <w:tcPr>
            <w:tcW w:w="513" w:type="dxa"/>
            <w:vAlign w:val="center"/>
          </w:tcPr>
          <w:p w:rsidR="002B7CD6" w:rsidRPr="00F30D73" w:rsidRDefault="002B7CD6" w:rsidP="00811323">
            <w:pPr>
              <w:rPr>
                <w:rFonts w:ascii="Times New Roman" w:hAnsi="Times New Roman" w:cs="Times New Roman"/>
              </w:rPr>
            </w:pPr>
            <w:r>
              <w:rPr>
                <w:rFonts w:ascii="Times New Roman" w:hAnsi="Times New Roman" w:cs="Times New Roman"/>
              </w:rPr>
              <w:t>13</w:t>
            </w:r>
          </w:p>
        </w:tc>
        <w:tc>
          <w:tcPr>
            <w:tcW w:w="2571" w:type="dxa"/>
            <w:vAlign w:val="center"/>
          </w:tcPr>
          <w:p w:rsidR="002B7CD6" w:rsidRPr="00F30D73" w:rsidRDefault="002B7CD6" w:rsidP="00811323">
            <w:pPr>
              <w:rPr>
                <w:rFonts w:ascii="Nyala" w:eastAsia="Microsoft JhengHei" w:hAnsi="Nyala" w:cs="Microsoft JhengHei"/>
              </w:rPr>
            </w:pPr>
            <w:r w:rsidRPr="00F30D73">
              <w:rPr>
                <w:rFonts w:ascii="Nyala" w:hAnsi="Nyala" w:cs="Times New Roman"/>
              </w:rPr>
              <w:t xml:space="preserve">የቀሰም </w:t>
            </w:r>
            <w:r w:rsidRPr="00F30D73">
              <w:rPr>
                <w:rFonts w:ascii="Nyala" w:eastAsia="Microsoft JhengHei" w:hAnsi="Nyala" w:cs="Microsoft JhengHei"/>
              </w:rPr>
              <w:t xml:space="preserve">ዕፅዋት ማልማት </w:t>
            </w:r>
          </w:p>
        </w:tc>
        <w:tc>
          <w:tcPr>
            <w:tcW w:w="901" w:type="dxa"/>
            <w:vAlign w:val="center"/>
          </w:tcPr>
          <w:p w:rsidR="002B7CD6" w:rsidRPr="00F30D73" w:rsidRDefault="002B7CD6" w:rsidP="00811323">
            <w:pPr>
              <w:rPr>
                <w:rFonts w:ascii="Times New Roman" w:hAnsi="Times New Roman" w:cs="Times New Roman"/>
              </w:rPr>
            </w:pPr>
          </w:p>
        </w:tc>
        <w:tc>
          <w:tcPr>
            <w:tcW w:w="782" w:type="dxa"/>
            <w:vAlign w:val="center"/>
          </w:tcPr>
          <w:p w:rsidR="002B7CD6" w:rsidRPr="00F30D73" w:rsidRDefault="002B7CD6" w:rsidP="00811323">
            <w:pPr>
              <w:rPr>
                <w:rFonts w:ascii="Times New Roman" w:hAnsi="Times New Roman" w:cs="Times New Roman"/>
              </w:rPr>
            </w:pPr>
          </w:p>
        </w:tc>
        <w:tc>
          <w:tcPr>
            <w:tcW w:w="585" w:type="dxa"/>
            <w:vAlign w:val="center"/>
          </w:tcPr>
          <w:p w:rsidR="002B7CD6" w:rsidRPr="00F30D73" w:rsidRDefault="002B7CD6" w:rsidP="00811323">
            <w:pPr>
              <w:rPr>
                <w:rFonts w:ascii="Times New Roman" w:hAnsi="Times New Roman" w:cs="Times New Roman"/>
              </w:rPr>
            </w:pPr>
          </w:p>
        </w:tc>
        <w:tc>
          <w:tcPr>
            <w:tcW w:w="703" w:type="dxa"/>
            <w:vAlign w:val="center"/>
          </w:tcPr>
          <w:p w:rsidR="002B7CD6" w:rsidRPr="00F30D73" w:rsidRDefault="002B7CD6" w:rsidP="00811323">
            <w:pPr>
              <w:rPr>
                <w:rFonts w:ascii="Times New Roman" w:hAnsi="Times New Roman" w:cs="Times New Roman"/>
              </w:rPr>
            </w:pPr>
          </w:p>
        </w:tc>
        <w:tc>
          <w:tcPr>
            <w:tcW w:w="594" w:type="dxa"/>
            <w:vAlign w:val="center"/>
          </w:tcPr>
          <w:p w:rsidR="002B7CD6" w:rsidRPr="00F30D73" w:rsidRDefault="002B7CD6" w:rsidP="00811323">
            <w:pPr>
              <w:rPr>
                <w:rFonts w:ascii="Times New Roman" w:hAnsi="Times New Roman" w:cs="Times New Roman"/>
              </w:rPr>
            </w:pPr>
          </w:p>
        </w:tc>
        <w:tc>
          <w:tcPr>
            <w:tcW w:w="688" w:type="dxa"/>
            <w:vAlign w:val="center"/>
          </w:tcPr>
          <w:p w:rsidR="002B7CD6" w:rsidRPr="00F30D73" w:rsidRDefault="002B7CD6" w:rsidP="00811323">
            <w:pPr>
              <w:rPr>
                <w:rFonts w:ascii="Times New Roman" w:hAnsi="Times New Roman" w:cs="Times New Roman"/>
              </w:rPr>
            </w:pPr>
          </w:p>
        </w:tc>
        <w:tc>
          <w:tcPr>
            <w:tcW w:w="805" w:type="dxa"/>
            <w:vAlign w:val="center"/>
          </w:tcPr>
          <w:p w:rsidR="002B7CD6" w:rsidRPr="00F30D73" w:rsidRDefault="002B7CD6" w:rsidP="00811323">
            <w:pPr>
              <w:rPr>
                <w:rFonts w:ascii="Times New Roman" w:hAnsi="Times New Roman" w:cs="Times New Roman"/>
              </w:rPr>
            </w:pPr>
          </w:p>
        </w:tc>
        <w:tc>
          <w:tcPr>
            <w:tcW w:w="770" w:type="dxa"/>
            <w:vAlign w:val="center"/>
          </w:tcPr>
          <w:p w:rsidR="002B7CD6" w:rsidRPr="00F30D73" w:rsidRDefault="002B7CD6" w:rsidP="00811323">
            <w:pPr>
              <w:rPr>
                <w:rFonts w:ascii="Times New Roman" w:hAnsi="Times New Roman" w:cs="Times New Roman"/>
              </w:rPr>
            </w:pPr>
          </w:p>
        </w:tc>
        <w:tc>
          <w:tcPr>
            <w:tcW w:w="689" w:type="dxa"/>
            <w:vAlign w:val="center"/>
          </w:tcPr>
          <w:p w:rsidR="002B7CD6" w:rsidRPr="00F30D73" w:rsidRDefault="002B7CD6" w:rsidP="00811323">
            <w:pPr>
              <w:rPr>
                <w:rFonts w:ascii="Times New Roman" w:hAnsi="Times New Roman" w:cs="Times New Roman"/>
              </w:rPr>
            </w:pPr>
          </w:p>
        </w:tc>
        <w:tc>
          <w:tcPr>
            <w:tcW w:w="518" w:type="dxa"/>
            <w:vAlign w:val="center"/>
          </w:tcPr>
          <w:p w:rsidR="002B7CD6" w:rsidRPr="00F30D73" w:rsidRDefault="002B7CD6" w:rsidP="00811323">
            <w:pPr>
              <w:rPr>
                <w:rFonts w:ascii="Times New Roman" w:hAnsi="Times New Roman" w:cs="Times New Roman"/>
              </w:rPr>
            </w:pPr>
          </w:p>
        </w:tc>
        <w:tc>
          <w:tcPr>
            <w:tcW w:w="641" w:type="dxa"/>
            <w:vAlign w:val="center"/>
          </w:tcPr>
          <w:p w:rsidR="002B7CD6" w:rsidRPr="00F30D73" w:rsidRDefault="002B7CD6" w:rsidP="00811323">
            <w:pPr>
              <w:rPr>
                <w:rFonts w:ascii="Times New Roman" w:hAnsi="Times New Roman" w:cs="Times New Roman"/>
              </w:rPr>
            </w:pPr>
          </w:p>
        </w:tc>
        <w:tc>
          <w:tcPr>
            <w:tcW w:w="621" w:type="dxa"/>
            <w:vAlign w:val="center"/>
          </w:tcPr>
          <w:p w:rsidR="002B7CD6" w:rsidRPr="00F30D73" w:rsidRDefault="002B7CD6" w:rsidP="00811323">
            <w:pPr>
              <w:rPr>
                <w:rFonts w:ascii="Times New Roman" w:hAnsi="Times New Roman" w:cs="Times New Roman"/>
              </w:rPr>
            </w:pPr>
          </w:p>
        </w:tc>
      </w:tr>
      <w:tr w:rsidR="00811323" w:rsidRPr="00F30D73" w:rsidTr="00811323">
        <w:trPr>
          <w:gridAfter w:val="1"/>
          <w:wAfter w:w="7" w:type="dxa"/>
          <w:trHeight w:val="314"/>
          <w:jc w:val="center"/>
        </w:trPr>
        <w:tc>
          <w:tcPr>
            <w:tcW w:w="515" w:type="dxa"/>
            <w:vAlign w:val="center"/>
          </w:tcPr>
          <w:p w:rsidR="002B7CD6" w:rsidRPr="00F30D73" w:rsidRDefault="002B7CD6" w:rsidP="00811323">
            <w:pPr>
              <w:rPr>
                <w:rFonts w:ascii="Times New Roman" w:hAnsi="Times New Roman" w:cs="Times New Roman"/>
              </w:rPr>
            </w:pPr>
            <w:r>
              <w:rPr>
                <w:rFonts w:ascii="Times New Roman" w:hAnsi="Times New Roman" w:cs="Times New Roman"/>
              </w:rPr>
              <w:t>14</w:t>
            </w:r>
          </w:p>
        </w:tc>
        <w:tc>
          <w:tcPr>
            <w:tcW w:w="2548" w:type="dxa"/>
            <w:vAlign w:val="center"/>
          </w:tcPr>
          <w:p w:rsidR="002B7CD6" w:rsidRPr="002B7CD6" w:rsidRDefault="002B7CD6" w:rsidP="00811323">
            <w:pPr>
              <w:rPr>
                <w:rFonts w:ascii="Nyala" w:hAnsi="Nyala" w:cs="Times New Roman"/>
              </w:rPr>
            </w:pPr>
            <w:r>
              <w:rPr>
                <w:rFonts w:ascii="Nyala" w:hAnsi="Nyala" w:cs="Times New Roman"/>
              </w:rPr>
              <w:t>በድርቅ ወራት ንቦችን መንከባከብ</w:t>
            </w:r>
          </w:p>
        </w:tc>
        <w:tc>
          <w:tcPr>
            <w:tcW w:w="901" w:type="dxa"/>
            <w:vAlign w:val="center"/>
          </w:tcPr>
          <w:p w:rsidR="002B7CD6" w:rsidRPr="00F30D73" w:rsidRDefault="002B7CD6" w:rsidP="00811323">
            <w:pPr>
              <w:rPr>
                <w:rFonts w:ascii="Times New Roman" w:hAnsi="Times New Roman" w:cs="Times New Roman"/>
              </w:rPr>
            </w:pPr>
          </w:p>
        </w:tc>
        <w:tc>
          <w:tcPr>
            <w:tcW w:w="782" w:type="dxa"/>
            <w:vAlign w:val="center"/>
          </w:tcPr>
          <w:p w:rsidR="002B7CD6" w:rsidRPr="00F30D73" w:rsidRDefault="002B7CD6" w:rsidP="00811323">
            <w:pPr>
              <w:rPr>
                <w:rFonts w:ascii="Times New Roman" w:hAnsi="Times New Roman" w:cs="Times New Roman"/>
              </w:rPr>
            </w:pPr>
          </w:p>
        </w:tc>
        <w:tc>
          <w:tcPr>
            <w:tcW w:w="586" w:type="dxa"/>
            <w:vAlign w:val="center"/>
          </w:tcPr>
          <w:p w:rsidR="002B7CD6" w:rsidRPr="00F30D73" w:rsidRDefault="002B7CD6" w:rsidP="00811323">
            <w:pPr>
              <w:rPr>
                <w:rFonts w:ascii="Times New Roman" w:hAnsi="Times New Roman" w:cs="Times New Roman"/>
              </w:rPr>
            </w:pPr>
          </w:p>
        </w:tc>
        <w:tc>
          <w:tcPr>
            <w:tcW w:w="703" w:type="dxa"/>
            <w:vAlign w:val="center"/>
          </w:tcPr>
          <w:p w:rsidR="002B7CD6" w:rsidRPr="00F30D73" w:rsidRDefault="002B7CD6" w:rsidP="00811323">
            <w:pPr>
              <w:rPr>
                <w:rFonts w:ascii="Times New Roman" w:hAnsi="Times New Roman" w:cs="Times New Roman"/>
              </w:rPr>
            </w:pPr>
          </w:p>
        </w:tc>
        <w:tc>
          <w:tcPr>
            <w:tcW w:w="603"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688"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805" w:type="dxa"/>
            <w:vAlign w:val="center"/>
          </w:tcPr>
          <w:p w:rsidR="002B7CD6" w:rsidRPr="00F30D73" w:rsidRDefault="002B7CD6" w:rsidP="00811323">
            <w:pPr>
              <w:rPr>
                <w:rFonts w:ascii="Times New Roman" w:hAnsi="Times New Roman" w:cs="Times New Roman"/>
              </w:rPr>
            </w:pPr>
            <w:r w:rsidRPr="00F30D73">
              <w:rPr>
                <w:rFonts w:ascii="Times New Roman" w:hAnsi="Times New Roman" w:cs="Times New Roman"/>
              </w:rPr>
              <w:sym w:font="Wingdings 2" w:char="F050"/>
            </w:r>
          </w:p>
        </w:tc>
        <w:tc>
          <w:tcPr>
            <w:tcW w:w="770" w:type="dxa"/>
            <w:vAlign w:val="center"/>
          </w:tcPr>
          <w:p w:rsidR="002B7CD6" w:rsidRPr="00F30D73" w:rsidRDefault="002B7CD6" w:rsidP="00811323">
            <w:pPr>
              <w:rPr>
                <w:rFonts w:ascii="Times New Roman" w:hAnsi="Times New Roman" w:cs="Times New Roman"/>
              </w:rPr>
            </w:pPr>
          </w:p>
        </w:tc>
        <w:tc>
          <w:tcPr>
            <w:tcW w:w="689" w:type="dxa"/>
            <w:vAlign w:val="center"/>
          </w:tcPr>
          <w:p w:rsidR="002B7CD6" w:rsidRPr="00F30D73" w:rsidRDefault="002B7CD6" w:rsidP="00811323">
            <w:pPr>
              <w:rPr>
                <w:rFonts w:ascii="Times New Roman" w:hAnsi="Times New Roman" w:cs="Times New Roman"/>
              </w:rPr>
            </w:pPr>
          </w:p>
        </w:tc>
        <w:tc>
          <w:tcPr>
            <w:tcW w:w="524" w:type="dxa"/>
            <w:vAlign w:val="center"/>
          </w:tcPr>
          <w:p w:rsidR="002B7CD6" w:rsidRPr="00F30D73" w:rsidRDefault="002B7CD6" w:rsidP="00811323">
            <w:pPr>
              <w:rPr>
                <w:rFonts w:ascii="Times New Roman" w:hAnsi="Times New Roman" w:cs="Times New Roman"/>
              </w:rPr>
            </w:pPr>
          </w:p>
        </w:tc>
        <w:tc>
          <w:tcPr>
            <w:tcW w:w="641" w:type="dxa"/>
            <w:vAlign w:val="center"/>
          </w:tcPr>
          <w:p w:rsidR="002B7CD6" w:rsidRPr="00F30D73" w:rsidRDefault="002B7CD6" w:rsidP="00811323">
            <w:pPr>
              <w:rPr>
                <w:rFonts w:ascii="Times New Roman" w:hAnsi="Times New Roman" w:cs="Times New Roman"/>
              </w:rPr>
            </w:pPr>
          </w:p>
        </w:tc>
        <w:tc>
          <w:tcPr>
            <w:tcW w:w="627" w:type="dxa"/>
            <w:vAlign w:val="center"/>
          </w:tcPr>
          <w:p w:rsidR="002B7CD6" w:rsidRPr="00F30D73" w:rsidRDefault="002B7CD6" w:rsidP="00811323">
            <w:pPr>
              <w:rPr>
                <w:rFonts w:ascii="Times New Roman" w:hAnsi="Times New Roman" w:cs="Times New Roman"/>
              </w:rPr>
            </w:pPr>
          </w:p>
        </w:tc>
      </w:tr>
    </w:tbl>
    <w:p w:rsidR="00C85C8D" w:rsidRPr="00C85C8D" w:rsidRDefault="00C85C8D" w:rsidP="0075306E">
      <w:pPr>
        <w:spacing w:line="360" w:lineRule="auto"/>
        <w:jc w:val="both"/>
        <w:rPr>
          <w:rFonts w:ascii="Times New Roman" w:hAnsi="Times New Roman" w:cs="Times New Roman"/>
          <w:sz w:val="24"/>
        </w:rPr>
      </w:pPr>
    </w:p>
    <w:sectPr w:rsidR="00C85C8D" w:rsidRPr="00C85C8D" w:rsidSect="00D16DC6">
      <w:pgSz w:w="15840" w:h="12240" w:orient="landscape"/>
      <w:pgMar w:top="1440" w:right="1440" w:bottom="1440" w:left="99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0E3" w:rsidRDefault="006A30E3" w:rsidP="00C50AE0">
      <w:pPr>
        <w:spacing w:after="0" w:line="240" w:lineRule="auto"/>
      </w:pPr>
      <w:r>
        <w:separator/>
      </w:r>
    </w:p>
  </w:endnote>
  <w:endnote w:type="continuationSeparator" w:id="1">
    <w:p w:rsidR="006A30E3" w:rsidRDefault="006A30E3" w:rsidP="00C50A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Power Geez Unicode1">
    <w:altName w:val="Courier New"/>
    <w:panose1 w:val="00000400000000000000"/>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Visual Geez Unicode">
    <w:panose1 w:val="00000400000000000000"/>
    <w:charset w:val="00"/>
    <w:family w:val="auto"/>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VG2 Agazian">
    <w:panose1 w:val="020B5300000000000000"/>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516"/>
      <w:docPartObj>
        <w:docPartGallery w:val="Page Numbers (Bottom of Page)"/>
        <w:docPartUnique/>
      </w:docPartObj>
    </w:sdtPr>
    <w:sdtContent>
      <w:p w:rsidR="00403833" w:rsidRDefault="001B7DF0">
        <w:pPr>
          <w:pStyle w:val="Footer"/>
          <w:jc w:val="center"/>
        </w:pPr>
        <w:r>
          <w:fldChar w:fldCharType="begin"/>
        </w:r>
        <w:r w:rsidR="00403833">
          <w:instrText xml:space="preserve"> PAGE   \* MERGEFORMAT </w:instrText>
        </w:r>
        <w:r>
          <w:fldChar w:fldCharType="separate"/>
        </w:r>
        <w:r w:rsidR="007A11DA">
          <w:rPr>
            <w:noProof/>
          </w:rPr>
          <w:t>i</w:t>
        </w:r>
        <w:r>
          <w:rPr>
            <w:noProof/>
          </w:rPr>
          <w:fldChar w:fldCharType="end"/>
        </w:r>
      </w:p>
    </w:sdtContent>
  </w:sdt>
  <w:p w:rsidR="00403833" w:rsidRDefault="004038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1107284"/>
      <w:docPartObj>
        <w:docPartGallery w:val="Page Numbers (Bottom of Page)"/>
        <w:docPartUnique/>
      </w:docPartObj>
    </w:sdtPr>
    <w:sdtEndPr>
      <w:rPr>
        <w:noProof/>
      </w:rPr>
    </w:sdtEndPr>
    <w:sdtContent>
      <w:p w:rsidR="00D16DC6" w:rsidRDefault="001B7DF0">
        <w:pPr>
          <w:pStyle w:val="Footer"/>
          <w:jc w:val="center"/>
        </w:pPr>
        <w:r>
          <w:fldChar w:fldCharType="begin"/>
        </w:r>
        <w:r w:rsidR="00D16DC6">
          <w:instrText xml:space="preserve"> PAGE   \* MERGEFORMAT </w:instrText>
        </w:r>
        <w:r w:rsidR="007A11DA">
          <w:fldChar w:fldCharType="separate"/>
        </w:r>
        <w:r w:rsidR="007A11DA">
          <w:rPr>
            <w:noProof/>
          </w:rPr>
          <w:t xml:space="preserve"> </w:t>
        </w:r>
        <w:r>
          <w:fldChar w:fldCharType="end"/>
        </w:r>
      </w:p>
    </w:sdtContent>
  </w:sdt>
  <w:p w:rsidR="00D16DC6" w:rsidRDefault="00D16D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0E3" w:rsidRDefault="006A30E3" w:rsidP="00C50AE0">
      <w:pPr>
        <w:spacing w:after="0" w:line="240" w:lineRule="auto"/>
      </w:pPr>
      <w:r>
        <w:separator/>
      </w:r>
    </w:p>
  </w:footnote>
  <w:footnote w:type="continuationSeparator" w:id="1">
    <w:p w:rsidR="006A30E3" w:rsidRDefault="006A30E3" w:rsidP="00C50AE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274B"/>
    <w:multiLevelType w:val="hybridMultilevel"/>
    <w:tmpl w:val="3594EF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AE7A66"/>
    <w:multiLevelType w:val="hybridMultilevel"/>
    <w:tmpl w:val="A6D00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5B732E"/>
    <w:multiLevelType w:val="hybridMultilevel"/>
    <w:tmpl w:val="1CEAA19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130F47E9"/>
    <w:multiLevelType w:val="hybridMultilevel"/>
    <w:tmpl w:val="8E8E7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B8517D"/>
    <w:multiLevelType w:val="hybridMultilevel"/>
    <w:tmpl w:val="F14EF2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D83C70"/>
    <w:multiLevelType w:val="hybridMultilevel"/>
    <w:tmpl w:val="A8E27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E51CB9"/>
    <w:multiLevelType w:val="hybridMultilevel"/>
    <w:tmpl w:val="52166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E16128C"/>
    <w:multiLevelType w:val="hybridMultilevel"/>
    <w:tmpl w:val="78F6E88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nsid w:val="3E3F4352"/>
    <w:multiLevelType w:val="hybridMultilevel"/>
    <w:tmpl w:val="3EDA9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E752E6"/>
    <w:multiLevelType w:val="hybridMultilevel"/>
    <w:tmpl w:val="CF4AD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574493"/>
    <w:multiLevelType w:val="multilevel"/>
    <w:tmpl w:val="7D5CC95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5669496F"/>
    <w:multiLevelType w:val="hybridMultilevel"/>
    <w:tmpl w:val="EFDA2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7F471D3"/>
    <w:multiLevelType w:val="hybridMultilevel"/>
    <w:tmpl w:val="0152E1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11E00BE"/>
    <w:multiLevelType w:val="hybridMultilevel"/>
    <w:tmpl w:val="2C727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6C323E8"/>
    <w:multiLevelType w:val="hybridMultilevel"/>
    <w:tmpl w:val="7F961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9D2781B"/>
    <w:multiLevelType w:val="hybridMultilevel"/>
    <w:tmpl w:val="2D26523A"/>
    <w:lvl w:ilvl="0" w:tplc="C7D26E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1243BF"/>
    <w:multiLevelType w:val="hybridMultilevel"/>
    <w:tmpl w:val="7256B3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1"/>
  </w:num>
  <w:num w:numId="3">
    <w:abstractNumId w:val="10"/>
  </w:num>
  <w:num w:numId="4">
    <w:abstractNumId w:val="5"/>
  </w:num>
  <w:num w:numId="5">
    <w:abstractNumId w:val="2"/>
  </w:num>
  <w:num w:numId="6">
    <w:abstractNumId w:val="7"/>
  </w:num>
  <w:num w:numId="7">
    <w:abstractNumId w:val="12"/>
  </w:num>
  <w:num w:numId="8">
    <w:abstractNumId w:val="1"/>
  </w:num>
  <w:num w:numId="9">
    <w:abstractNumId w:val="9"/>
  </w:num>
  <w:num w:numId="10">
    <w:abstractNumId w:val="6"/>
  </w:num>
  <w:num w:numId="11">
    <w:abstractNumId w:val="16"/>
  </w:num>
  <w:num w:numId="12">
    <w:abstractNumId w:val="13"/>
  </w:num>
  <w:num w:numId="13">
    <w:abstractNumId w:val="3"/>
  </w:num>
  <w:num w:numId="14">
    <w:abstractNumId w:val="14"/>
  </w:num>
  <w:num w:numId="15">
    <w:abstractNumId w:val="0"/>
  </w:num>
  <w:num w:numId="16">
    <w:abstractNumId w:val="4"/>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defaultTabStop w:val="720"/>
  <w:characterSpacingControl w:val="doNotCompress"/>
  <w:hdrShapeDefaults>
    <o:shapedefaults v:ext="edit" spidmax="5122"/>
  </w:hdrShapeDefaults>
  <w:footnotePr>
    <w:footnote w:id="0"/>
    <w:footnote w:id="1"/>
  </w:footnotePr>
  <w:endnotePr>
    <w:endnote w:id="0"/>
    <w:endnote w:id="1"/>
  </w:endnotePr>
  <w:compat/>
  <w:rsids>
    <w:rsidRoot w:val="00EC6DB6"/>
    <w:rsid w:val="0004108C"/>
    <w:rsid w:val="000435CF"/>
    <w:rsid w:val="000733D7"/>
    <w:rsid w:val="000A47DD"/>
    <w:rsid w:val="000B0B0D"/>
    <w:rsid w:val="00103F1F"/>
    <w:rsid w:val="00122641"/>
    <w:rsid w:val="00173CDE"/>
    <w:rsid w:val="00180813"/>
    <w:rsid w:val="0018651C"/>
    <w:rsid w:val="00187ADB"/>
    <w:rsid w:val="001B7DF0"/>
    <w:rsid w:val="00207FE4"/>
    <w:rsid w:val="00270C6B"/>
    <w:rsid w:val="00295ADB"/>
    <w:rsid w:val="002A32DA"/>
    <w:rsid w:val="002B7CD6"/>
    <w:rsid w:val="00311633"/>
    <w:rsid w:val="00360E06"/>
    <w:rsid w:val="00371407"/>
    <w:rsid w:val="003766D0"/>
    <w:rsid w:val="00386609"/>
    <w:rsid w:val="00403833"/>
    <w:rsid w:val="00417C2C"/>
    <w:rsid w:val="0042314F"/>
    <w:rsid w:val="0048156A"/>
    <w:rsid w:val="00483E90"/>
    <w:rsid w:val="00491087"/>
    <w:rsid w:val="004973FB"/>
    <w:rsid w:val="005165F2"/>
    <w:rsid w:val="00575D38"/>
    <w:rsid w:val="005831C6"/>
    <w:rsid w:val="005F44CC"/>
    <w:rsid w:val="00611BE0"/>
    <w:rsid w:val="00617AC3"/>
    <w:rsid w:val="00627374"/>
    <w:rsid w:val="006A30E3"/>
    <w:rsid w:val="006E2352"/>
    <w:rsid w:val="006F0D4A"/>
    <w:rsid w:val="00734801"/>
    <w:rsid w:val="0075306E"/>
    <w:rsid w:val="0076254E"/>
    <w:rsid w:val="00781069"/>
    <w:rsid w:val="007A11DA"/>
    <w:rsid w:val="007C5949"/>
    <w:rsid w:val="007F1161"/>
    <w:rsid w:val="00806958"/>
    <w:rsid w:val="00811323"/>
    <w:rsid w:val="00812291"/>
    <w:rsid w:val="00814CFF"/>
    <w:rsid w:val="00832229"/>
    <w:rsid w:val="00856416"/>
    <w:rsid w:val="009048C4"/>
    <w:rsid w:val="00915B19"/>
    <w:rsid w:val="0099056E"/>
    <w:rsid w:val="0099330D"/>
    <w:rsid w:val="00996F1D"/>
    <w:rsid w:val="00A12A23"/>
    <w:rsid w:val="00A77649"/>
    <w:rsid w:val="00AA7F6A"/>
    <w:rsid w:val="00AC7A9A"/>
    <w:rsid w:val="00B01693"/>
    <w:rsid w:val="00B06598"/>
    <w:rsid w:val="00B73C21"/>
    <w:rsid w:val="00B81F7A"/>
    <w:rsid w:val="00BD4D5F"/>
    <w:rsid w:val="00BD79B0"/>
    <w:rsid w:val="00BE16A0"/>
    <w:rsid w:val="00C02579"/>
    <w:rsid w:val="00C17876"/>
    <w:rsid w:val="00C50AE0"/>
    <w:rsid w:val="00C5466D"/>
    <w:rsid w:val="00C77A30"/>
    <w:rsid w:val="00C85C8D"/>
    <w:rsid w:val="00CB6675"/>
    <w:rsid w:val="00CF12F3"/>
    <w:rsid w:val="00D15EF2"/>
    <w:rsid w:val="00D16DC6"/>
    <w:rsid w:val="00D22293"/>
    <w:rsid w:val="00D858A8"/>
    <w:rsid w:val="00DC5610"/>
    <w:rsid w:val="00DE2311"/>
    <w:rsid w:val="00DF473A"/>
    <w:rsid w:val="00E26201"/>
    <w:rsid w:val="00E30393"/>
    <w:rsid w:val="00E3780C"/>
    <w:rsid w:val="00EB7BC0"/>
    <w:rsid w:val="00EC120A"/>
    <w:rsid w:val="00EC6DB6"/>
    <w:rsid w:val="00ED1BE2"/>
    <w:rsid w:val="00ED2C42"/>
    <w:rsid w:val="00ED49B4"/>
    <w:rsid w:val="00F06668"/>
    <w:rsid w:val="00F30D73"/>
    <w:rsid w:val="00F41B4F"/>
    <w:rsid w:val="00F45198"/>
    <w:rsid w:val="00FA3E12"/>
    <w:rsid w:val="00FE60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16"/>
  </w:style>
  <w:style w:type="paragraph" w:styleId="Heading1">
    <w:name w:val="heading 1"/>
    <w:basedOn w:val="Normal"/>
    <w:next w:val="Normal"/>
    <w:link w:val="Heading1Char"/>
    <w:uiPriority w:val="9"/>
    <w:qFormat/>
    <w:rsid w:val="00FA3E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579"/>
    <w:pPr>
      <w:ind w:left="720"/>
      <w:contextualSpacing/>
    </w:pPr>
  </w:style>
  <w:style w:type="table" w:styleId="TableGrid">
    <w:name w:val="Table Grid"/>
    <w:basedOn w:val="TableNormal"/>
    <w:uiPriority w:val="59"/>
    <w:rsid w:val="00C85C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50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AE0"/>
  </w:style>
  <w:style w:type="paragraph" w:styleId="Footer">
    <w:name w:val="footer"/>
    <w:basedOn w:val="Normal"/>
    <w:link w:val="FooterChar"/>
    <w:uiPriority w:val="99"/>
    <w:unhideWhenUsed/>
    <w:rsid w:val="00C50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AE0"/>
  </w:style>
  <w:style w:type="paragraph" w:styleId="BalloonText">
    <w:name w:val="Balloon Text"/>
    <w:basedOn w:val="Normal"/>
    <w:link w:val="BalloonTextChar"/>
    <w:uiPriority w:val="99"/>
    <w:semiHidden/>
    <w:unhideWhenUsed/>
    <w:rsid w:val="00996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1D"/>
    <w:rPr>
      <w:rFonts w:ascii="Segoe UI" w:hAnsi="Segoe UI" w:cs="Segoe UI"/>
      <w:sz w:val="18"/>
      <w:szCs w:val="18"/>
    </w:rPr>
  </w:style>
  <w:style w:type="paragraph" w:styleId="NoSpacing">
    <w:name w:val="No Spacing"/>
    <w:link w:val="NoSpacingChar"/>
    <w:uiPriority w:val="1"/>
    <w:qFormat/>
    <w:rsid w:val="00FA3E12"/>
    <w:pPr>
      <w:spacing w:after="0" w:line="240" w:lineRule="auto"/>
    </w:pPr>
    <w:rPr>
      <w:rFonts w:eastAsiaTheme="minorEastAsia"/>
    </w:rPr>
  </w:style>
  <w:style w:type="character" w:customStyle="1" w:styleId="NoSpacingChar">
    <w:name w:val="No Spacing Char"/>
    <w:basedOn w:val="DefaultParagraphFont"/>
    <w:link w:val="NoSpacing"/>
    <w:uiPriority w:val="1"/>
    <w:rsid w:val="00FA3E12"/>
    <w:rPr>
      <w:rFonts w:eastAsiaTheme="minorEastAsia"/>
    </w:rPr>
  </w:style>
  <w:style w:type="character" w:customStyle="1" w:styleId="Heading1Char">
    <w:name w:val="Heading 1 Char"/>
    <w:basedOn w:val="DefaultParagraphFont"/>
    <w:link w:val="Heading1"/>
    <w:uiPriority w:val="9"/>
    <w:rsid w:val="00FA3E1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16DC6"/>
    <w:pPr>
      <w:spacing w:line="259" w:lineRule="auto"/>
      <w:outlineLvl w:val="9"/>
    </w:pPr>
  </w:style>
  <w:style w:type="paragraph" w:styleId="TOC1">
    <w:name w:val="toc 1"/>
    <w:basedOn w:val="Normal"/>
    <w:next w:val="Normal"/>
    <w:autoRedefine/>
    <w:uiPriority w:val="39"/>
    <w:unhideWhenUsed/>
    <w:rsid w:val="00D16DC6"/>
    <w:pPr>
      <w:spacing w:after="100"/>
    </w:pPr>
  </w:style>
  <w:style w:type="character" w:styleId="Hyperlink">
    <w:name w:val="Hyperlink"/>
    <w:basedOn w:val="DefaultParagraphFont"/>
    <w:uiPriority w:val="99"/>
    <w:unhideWhenUsed/>
    <w:rsid w:val="00D16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6778C8A528046A188A219A94424D2B3"/>
        <w:category>
          <w:name w:val="General"/>
          <w:gallery w:val="placeholder"/>
        </w:category>
        <w:types>
          <w:type w:val="bbPlcHdr"/>
        </w:types>
        <w:behaviors>
          <w:behavior w:val="content"/>
        </w:behaviors>
        <w:guid w:val="{194C8FC4-5732-4A6F-A3AC-18EBE7D650B9}"/>
      </w:docPartPr>
      <w:docPartBody>
        <w:p w:rsidR="00677ACF" w:rsidRDefault="00A30B70" w:rsidP="00A30B70">
          <w:pPr>
            <w:pStyle w:val="D6778C8A528046A188A219A94424D2B3"/>
          </w:pPr>
          <w:r>
            <w:rPr>
              <w:rFonts w:asciiTheme="majorHAnsi" w:eastAsiaTheme="majorEastAsia" w:hAnsiTheme="majorHAnsi" w:cstheme="majorBidi"/>
              <w:caps/>
              <w:color w:val="4F81BD" w:themeColor="accent1"/>
              <w:sz w:val="80"/>
              <w:szCs w:val="80"/>
            </w:rPr>
            <w:t>[Document title]</w:t>
          </w:r>
        </w:p>
      </w:docPartBody>
    </w:docPart>
    <w:docPart>
      <w:docPartPr>
        <w:name w:val="C411FBBFDFEC40D9A9EFE2601250FCE8"/>
        <w:category>
          <w:name w:val="General"/>
          <w:gallery w:val="placeholder"/>
        </w:category>
        <w:types>
          <w:type w:val="bbPlcHdr"/>
        </w:types>
        <w:behaviors>
          <w:behavior w:val="content"/>
        </w:behaviors>
        <w:guid w:val="{40AFD073-DDF7-401E-BE75-8DF8EC4FCEBD}"/>
      </w:docPartPr>
      <w:docPartBody>
        <w:p w:rsidR="00677ACF" w:rsidRDefault="00A30B70" w:rsidP="00A30B70">
          <w:pPr>
            <w:pStyle w:val="C411FBBFDFEC40D9A9EFE2601250FCE8"/>
          </w:pPr>
          <w:r>
            <w:rPr>
              <w:color w:val="4F81BD" w:themeColor="accent1"/>
              <w:sz w:val="28"/>
              <w:szCs w:val="28"/>
            </w:rPr>
            <w:t>[Document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Power Geez Unicode1">
    <w:altName w:val="Courier New"/>
    <w:panose1 w:val="00000400000000000000"/>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Visual Geez Unicode">
    <w:panose1 w:val="00000400000000000000"/>
    <w:charset w:val="00"/>
    <w:family w:val="auto"/>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VG2 Agazian">
    <w:panose1 w:val="020B5300000000000000"/>
    <w:charset w:val="00"/>
    <w:family w:val="swiss"/>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applyBreakingRules/>
    <w:useFELayout/>
  </w:compat>
  <w:rsids>
    <w:rsidRoot w:val="00A30B70"/>
    <w:rsid w:val="0027061F"/>
    <w:rsid w:val="00677ACF"/>
    <w:rsid w:val="00A30B70"/>
    <w:rsid w:val="00D35AEE"/>
    <w:rsid w:val="00F80C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778C8A528046A188A219A94424D2B3">
    <w:name w:val="D6778C8A528046A188A219A94424D2B3"/>
    <w:rsid w:val="00A30B70"/>
  </w:style>
  <w:style w:type="paragraph" w:customStyle="1" w:styleId="C411FBBFDFEC40D9A9EFE2601250FCE8">
    <w:name w:val="C411FBBFDFEC40D9A9EFE2601250FCE8"/>
    <w:rsid w:val="00A30B7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2007-12-27T00:00:00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BFA85E-D10E-4B90-B3C3-194862EB7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የመሪ ንብ አናቢዎችን ስራ ለማገዝ የተዘጋጀ የስራ መመሪያ</vt:lpstr>
    </vt:vector>
  </TitlesOfParts>
  <Company>Microsoft</Company>
  <LinksUpToDate>false</LinksUpToDate>
  <CharactersWithSpaces>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የመሪ ንብ አናቢዎችን ስራ ለማገዝ የተዘጋጀ የስራ መመሪያ መጀመሪያ ረቂቅ</dc:title>
  <dc:subject>የንቦች ለልማ መመሪያ ቁጥር 1</dc:subject>
  <dc:creator>User 3</dc:creator>
  <cp:lastModifiedBy>tilahun</cp:lastModifiedBy>
  <cp:revision>2</cp:revision>
  <cp:lastPrinted>2015-09-02T09:17:00Z</cp:lastPrinted>
  <dcterms:created xsi:type="dcterms:W3CDTF">2015-10-07T08:48:00Z</dcterms:created>
  <dcterms:modified xsi:type="dcterms:W3CDTF">2015-10-07T08:48:00Z</dcterms:modified>
</cp:coreProperties>
</file>